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D9C" w:rsidRDefault="00580D9C" w:rsidP="0078733C">
      <w:pPr>
        <w:spacing w:after="0" w:line="240" w:lineRule="auto"/>
        <w:jc w:val="center"/>
        <w:rPr>
          <w:rFonts w:ascii="Times New Roman" w:hAnsi="Times New Roman" w:cs="Times New Roman"/>
          <w:b/>
          <w:i/>
          <w:color w:val="BFBFBF" w:themeColor="background1" w:themeShade="BF"/>
          <w:sz w:val="30"/>
          <w:szCs w:val="30"/>
        </w:rPr>
      </w:pPr>
      <w:bookmarkStart w:id="0" w:name="_GoBack"/>
      <w:bookmarkEnd w:id="0"/>
    </w:p>
    <w:p w:rsidR="00791E71" w:rsidRPr="00B001A7" w:rsidRDefault="00791E71" w:rsidP="0078733C">
      <w:pPr>
        <w:spacing w:after="0" w:line="240" w:lineRule="auto"/>
        <w:jc w:val="center"/>
        <w:rPr>
          <w:rFonts w:ascii="Times New Roman" w:hAnsi="Times New Roman" w:cs="Times New Roman"/>
          <w:b/>
          <w:i/>
          <w:color w:val="BFBFBF" w:themeColor="background1" w:themeShade="BF"/>
          <w:sz w:val="8"/>
          <w:szCs w:val="8"/>
        </w:rPr>
      </w:pPr>
      <w:r w:rsidRPr="00B001A7">
        <w:rPr>
          <w:rFonts w:ascii="Times New Roman" w:hAnsi="Times New Roman" w:cs="Times New Roman"/>
          <w:b/>
          <w:i/>
          <w:color w:val="BFBFBF" w:themeColor="background1" w:themeShade="BF"/>
          <w:sz w:val="30"/>
          <w:szCs w:val="30"/>
        </w:rPr>
        <w:t>FESTIVAL WEEK OF THE NEW GROUP OF WORLD SE</w:t>
      </w:r>
      <w:r w:rsidR="002D72D7">
        <w:rPr>
          <w:rFonts w:ascii="Times New Roman" w:hAnsi="Times New Roman" w:cs="Times New Roman"/>
          <w:b/>
          <w:i/>
          <w:color w:val="BFBFBF" w:themeColor="background1" w:themeShade="BF"/>
          <w:sz w:val="30"/>
          <w:szCs w:val="30"/>
        </w:rPr>
        <w:t>R</w:t>
      </w:r>
      <w:r w:rsidRPr="00B001A7">
        <w:rPr>
          <w:rFonts w:ascii="Times New Roman" w:hAnsi="Times New Roman" w:cs="Times New Roman"/>
          <w:b/>
          <w:i/>
          <w:color w:val="BFBFBF" w:themeColor="background1" w:themeShade="BF"/>
          <w:sz w:val="30"/>
          <w:szCs w:val="30"/>
        </w:rPr>
        <w:t>VERS</w:t>
      </w:r>
    </w:p>
    <w:p w:rsidR="00791E71" w:rsidRDefault="00791E71" w:rsidP="0078733C">
      <w:pPr>
        <w:spacing w:after="0" w:line="240" w:lineRule="auto"/>
        <w:jc w:val="center"/>
        <w:rPr>
          <w:rFonts w:ascii="Times New Roman" w:hAnsi="Times New Roman" w:cs="Times New Roman"/>
          <w:b/>
          <w:sz w:val="8"/>
          <w:szCs w:val="8"/>
        </w:rPr>
      </w:pPr>
    </w:p>
    <w:p w:rsidR="00EE5539" w:rsidRPr="00791E71" w:rsidRDefault="00EE5539" w:rsidP="0078733C">
      <w:pPr>
        <w:spacing w:after="0" w:line="240" w:lineRule="auto"/>
        <w:jc w:val="center"/>
        <w:rPr>
          <w:rFonts w:ascii="Times New Roman" w:hAnsi="Times New Roman" w:cs="Times New Roman"/>
          <w:b/>
          <w:sz w:val="8"/>
          <w:szCs w:val="8"/>
        </w:rPr>
      </w:pPr>
    </w:p>
    <w:p w:rsidR="00791E71" w:rsidRPr="00791E71" w:rsidRDefault="00791E71" w:rsidP="0078733C">
      <w:pPr>
        <w:spacing w:after="0" w:line="240" w:lineRule="auto"/>
        <w:jc w:val="center"/>
        <w:rPr>
          <w:rFonts w:ascii="Times New Roman" w:hAnsi="Times New Roman" w:cs="Times New Roman"/>
          <w:b/>
          <w:sz w:val="8"/>
          <w:szCs w:val="8"/>
        </w:rPr>
      </w:pPr>
    </w:p>
    <w:p w:rsidR="0078733C" w:rsidRPr="00FC0028" w:rsidRDefault="0078733C" w:rsidP="0078733C">
      <w:pPr>
        <w:spacing w:after="0" w:line="240" w:lineRule="auto"/>
        <w:jc w:val="center"/>
        <w:rPr>
          <w:rFonts w:ascii="Times New Roman" w:hAnsi="Times New Roman" w:cs="Times New Roman"/>
          <w:b/>
          <w:sz w:val="30"/>
          <w:szCs w:val="30"/>
        </w:rPr>
      </w:pPr>
      <w:r w:rsidRPr="00FC0028">
        <w:rPr>
          <w:rFonts w:ascii="Times New Roman" w:hAnsi="Times New Roman" w:cs="Times New Roman"/>
          <w:b/>
          <w:sz w:val="30"/>
          <w:szCs w:val="30"/>
        </w:rPr>
        <w:t>EVOKING THE POWER OF THE ONE LIFE</w:t>
      </w:r>
    </w:p>
    <w:p w:rsidR="0078733C" w:rsidRPr="00B001A7" w:rsidRDefault="0078733C" w:rsidP="0078733C">
      <w:pPr>
        <w:spacing w:after="0" w:line="240" w:lineRule="auto"/>
        <w:rPr>
          <w:rFonts w:ascii="Times New Roman" w:hAnsi="Times New Roman" w:cs="Times New Roman"/>
          <w:sz w:val="8"/>
          <w:szCs w:val="8"/>
        </w:rPr>
      </w:pPr>
    </w:p>
    <w:p w:rsidR="0078733C" w:rsidRDefault="00C10C41" w:rsidP="00534CCE">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Visualisation</w:t>
      </w:r>
      <w:r w:rsidR="0078733C" w:rsidRPr="00FC0028">
        <w:rPr>
          <w:rFonts w:ascii="Times New Roman" w:hAnsi="Times New Roman" w:cs="Times New Roman"/>
          <w:i/>
          <w:sz w:val="24"/>
          <w:szCs w:val="24"/>
        </w:rPr>
        <w:t xml:space="preserve"> to Empower the Work of </w:t>
      </w:r>
      <w:r w:rsidR="00805BA4">
        <w:rPr>
          <w:rFonts w:ascii="Times New Roman" w:hAnsi="Times New Roman" w:cs="Times New Roman"/>
          <w:i/>
          <w:sz w:val="24"/>
          <w:szCs w:val="24"/>
        </w:rPr>
        <w:t xml:space="preserve">the New Group of </w:t>
      </w:r>
      <w:r w:rsidR="0078733C" w:rsidRPr="00FC0028">
        <w:rPr>
          <w:rFonts w:ascii="Times New Roman" w:hAnsi="Times New Roman" w:cs="Times New Roman"/>
          <w:i/>
          <w:sz w:val="24"/>
          <w:szCs w:val="24"/>
        </w:rPr>
        <w:t>World Servers</w:t>
      </w:r>
    </w:p>
    <w:p w:rsidR="00514551" w:rsidRPr="00B770D5" w:rsidRDefault="00514551" w:rsidP="00514551">
      <w:pPr>
        <w:spacing w:after="0" w:line="240" w:lineRule="auto"/>
        <w:jc w:val="both"/>
        <w:rPr>
          <w:rFonts w:ascii="Times New Roman" w:hAnsi="Times New Roman" w:cs="Times New Roman"/>
          <w:i/>
        </w:rPr>
      </w:pPr>
    </w:p>
    <w:p w:rsidR="00514551" w:rsidRPr="00210100" w:rsidRDefault="002D72D7" w:rsidP="00514551">
      <w:pPr>
        <w:spacing w:after="0" w:line="240" w:lineRule="auto"/>
        <w:jc w:val="both"/>
        <w:rPr>
          <w:rFonts w:ascii="Times New Roman" w:hAnsi="Times New Roman" w:cs="Times New Roman"/>
          <w:i/>
        </w:rPr>
      </w:pPr>
      <w:r w:rsidRPr="00210100">
        <w:rPr>
          <w:rFonts w:ascii="Times New Roman" w:hAnsi="Times New Roman" w:cs="Times New Roman"/>
          <w:i/>
        </w:rPr>
        <w:t>‘</w:t>
      </w:r>
      <w:r w:rsidR="00514551" w:rsidRPr="00210100">
        <w:rPr>
          <w:rFonts w:ascii="Times New Roman" w:hAnsi="Times New Roman" w:cs="Times New Roman"/>
          <w:i/>
        </w:rPr>
        <w:t xml:space="preserve">The Law of Group Progress’ refers to a type of energy which is producing the coherence of units in a group, thus forming them into one living organism. Sometimes called </w:t>
      </w:r>
      <w:r w:rsidR="00EE5539" w:rsidRPr="00210100">
        <w:rPr>
          <w:rFonts w:ascii="Times New Roman" w:hAnsi="Times New Roman" w:cs="Times New Roman"/>
          <w:i/>
        </w:rPr>
        <w:t>‘</w:t>
      </w:r>
      <w:r w:rsidR="00514551" w:rsidRPr="00210100">
        <w:rPr>
          <w:rFonts w:ascii="Times New Roman" w:hAnsi="Times New Roman" w:cs="Times New Roman"/>
          <w:i/>
        </w:rPr>
        <w:t>the Law of Elevation</w:t>
      </w:r>
      <w:r w:rsidR="00EE5539" w:rsidRPr="00210100">
        <w:rPr>
          <w:rFonts w:ascii="Times New Roman" w:hAnsi="Times New Roman" w:cs="Times New Roman"/>
          <w:i/>
        </w:rPr>
        <w:t>’</w:t>
      </w:r>
      <w:r w:rsidR="00514551" w:rsidRPr="00210100">
        <w:rPr>
          <w:rFonts w:ascii="Times New Roman" w:hAnsi="Times New Roman" w:cs="Times New Roman"/>
          <w:i/>
        </w:rPr>
        <w:t xml:space="preserve"> it concerns the mysteries of group realisation, and expansions of consciousness and the part each unit plays in the general progress of a group. Certain great triangles of energy will be found in the individual and consequently increasingly in humanity.  Then the "forces of creative life" will circulate from the "point within the head" (the head centre) along the ‘line to the heart’ and then, with the throat centre, form a ‘triangle of fiery light’… When this is being consummated, then the Law of Group Progress begins definitely to function and to control.”</w:t>
      </w:r>
    </w:p>
    <w:p w:rsidR="00EE5539" w:rsidRPr="00B770D5" w:rsidRDefault="00EE5539" w:rsidP="00514551">
      <w:pPr>
        <w:spacing w:after="0" w:line="240" w:lineRule="auto"/>
        <w:jc w:val="both"/>
        <w:rPr>
          <w:rFonts w:ascii="Times New Roman" w:hAnsi="Times New Roman" w:cs="Times New Roman"/>
          <w:i/>
        </w:rPr>
      </w:pPr>
    </w:p>
    <w:p w:rsidR="0078733C" w:rsidRDefault="00FE1231" w:rsidP="0078733C">
      <w:pPr>
        <w:spacing w:after="0" w:line="240" w:lineRule="auto"/>
        <w:jc w:val="both"/>
      </w:pPr>
      <w:hyperlink r:id="rId5" w:history="1">
        <w:r w:rsidR="0078733C">
          <w:rPr>
            <w:rFonts w:ascii="Arial" w:hAnsi="Arial" w:cs="Arial"/>
            <w:color w:val="660099"/>
            <w:sz w:val="2"/>
            <w:szCs w:val="2"/>
            <w:u w:val="single"/>
            <w:shd w:val="clear" w:color="auto" w:fill="FFFFFF"/>
          </w:rPr>
          <w:br/>
        </w:r>
        <w:r w:rsidR="0078733C">
          <w:rPr>
            <w:noProof/>
          </w:rPr>
          <w:drawing>
            <wp:anchor distT="0" distB="0" distL="114300" distR="114300" simplePos="0" relativeHeight="251660288" behindDoc="0" locked="0" layoutInCell="1" allowOverlap="1" wp14:anchorId="688DD89B" wp14:editId="24BBB356">
              <wp:simplePos x="0" y="0"/>
              <wp:positionH relativeFrom="column">
                <wp:posOffset>0</wp:posOffset>
              </wp:positionH>
              <wp:positionV relativeFrom="paragraph">
                <wp:posOffset>13970</wp:posOffset>
              </wp:positionV>
              <wp:extent cx="693420" cy="2532380"/>
              <wp:effectExtent l="0" t="0" r="0" b="1270"/>
              <wp:wrapSquare wrapText="bothSides"/>
              <wp:docPr id="2" name="Picture 2" descr="C:\Users\Laurence\AppData\Local\Microsoft\Windows\INetCache\Content.MSO\DBABAE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nce\AppData\Local\Microsoft\Windows\INetCache\Content.MSO\DBABAEA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3420" cy="253238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78733C" w:rsidRPr="00D639E3" w:rsidRDefault="00626693" w:rsidP="007B1CFE">
      <w:pPr>
        <w:pStyle w:val="ListParagraph"/>
        <w:numPr>
          <w:ilvl w:val="0"/>
          <w:numId w:val="7"/>
        </w:numPr>
        <w:tabs>
          <w:tab w:val="left" w:pos="1843"/>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Alignment and </w:t>
      </w:r>
      <w:r w:rsidR="00E765D7">
        <w:rPr>
          <w:rFonts w:ascii="Times New Roman" w:hAnsi="Times New Roman" w:cs="Times New Roman"/>
          <w:b/>
          <w:sz w:val="26"/>
          <w:szCs w:val="26"/>
        </w:rPr>
        <w:t>C</w:t>
      </w:r>
      <w:r w:rsidR="007B1CFE" w:rsidRPr="00D639E3">
        <w:rPr>
          <w:rFonts w:ascii="Times New Roman" w:hAnsi="Times New Roman" w:cs="Times New Roman"/>
          <w:b/>
          <w:sz w:val="26"/>
          <w:szCs w:val="26"/>
        </w:rPr>
        <w:t>irculation</w:t>
      </w:r>
      <w:r w:rsidR="00E765D7">
        <w:rPr>
          <w:rFonts w:ascii="Times New Roman" w:hAnsi="Times New Roman" w:cs="Times New Roman"/>
          <w:b/>
          <w:sz w:val="26"/>
          <w:szCs w:val="26"/>
        </w:rPr>
        <w:t xml:space="preserve"> of Energy</w:t>
      </w:r>
      <w:r w:rsidR="007B1CFE" w:rsidRPr="00D639E3">
        <w:rPr>
          <w:rFonts w:ascii="Times New Roman" w:hAnsi="Times New Roman" w:cs="Times New Roman"/>
          <w:b/>
          <w:sz w:val="26"/>
          <w:szCs w:val="26"/>
        </w:rPr>
        <w:t>:</w:t>
      </w:r>
      <w:r w:rsidR="0078733C" w:rsidRPr="00D639E3">
        <w:rPr>
          <w:rFonts w:ascii="Times New Roman" w:hAnsi="Times New Roman" w:cs="Times New Roman"/>
          <w:b/>
          <w:sz w:val="26"/>
          <w:szCs w:val="26"/>
        </w:rPr>
        <w:t xml:space="preserve"> </w:t>
      </w:r>
    </w:p>
    <w:p w:rsidR="0078733C" w:rsidRDefault="0078733C" w:rsidP="0078733C">
      <w:pPr>
        <w:spacing w:after="0" w:line="240" w:lineRule="auto"/>
        <w:ind w:left="2880" w:firstLine="8"/>
        <w:jc w:val="both"/>
        <w:rPr>
          <w:rFonts w:ascii="Times New Roman" w:hAnsi="Times New Roman" w:cs="Times New Roman"/>
        </w:rPr>
      </w:pPr>
    </w:p>
    <w:p w:rsidR="00F33827" w:rsidRPr="00F33827" w:rsidRDefault="00626693" w:rsidP="00F33827">
      <w:pPr>
        <w:pStyle w:val="ListParagraph"/>
        <w:numPr>
          <w:ilvl w:val="0"/>
          <w:numId w:val="8"/>
        </w:numPr>
        <w:spacing w:after="0" w:line="240" w:lineRule="auto"/>
        <w:jc w:val="both"/>
        <w:rPr>
          <w:rFonts w:ascii="Times New Roman" w:hAnsi="Times New Roman" w:cs="Times New Roman"/>
          <w:sz w:val="24"/>
          <w:szCs w:val="24"/>
        </w:rPr>
      </w:pPr>
      <w:r w:rsidRPr="00F33827">
        <w:rPr>
          <w:rFonts w:ascii="Times New Roman" w:hAnsi="Times New Roman" w:cs="Times New Roman"/>
          <w:sz w:val="24"/>
          <w:szCs w:val="24"/>
        </w:rPr>
        <w:t xml:space="preserve">Visualise the </w:t>
      </w:r>
      <w:r w:rsidR="00C20B4A">
        <w:rPr>
          <w:rFonts w:ascii="Times New Roman" w:hAnsi="Times New Roman" w:cs="Times New Roman"/>
          <w:sz w:val="24"/>
          <w:szCs w:val="24"/>
        </w:rPr>
        <w:t xml:space="preserve">aligned </w:t>
      </w:r>
      <w:r w:rsidRPr="00F33827">
        <w:rPr>
          <w:rFonts w:ascii="Times New Roman" w:hAnsi="Times New Roman" w:cs="Times New Roman"/>
          <w:sz w:val="24"/>
          <w:szCs w:val="24"/>
        </w:rPr>
        <w:t>p</w:t>
      </w:r>
      <w:r w:rsidR="00C20B4A">
        <w:rPr>
          <w:rFonts w:ascii="Times New Roman" w:hAnsi="Times New Roman" w:cs="Times New Roman"/>
          <w:sz w:val="24"/>
          <w:szCs w:val="24"/>
        </w:rPr>
        <w:t xml:space="preserve">ersonality in </w:t>
      </w:r>
      <w:r w:rsidR="00F33827" w:rsidRPr="00F33827">
        <w:rPr>
          <w:rFonts w:ascii="Times New Roman" w:hAnsi="Times New Roman" w:cs="Times New Roman"/>
          <w:sz w:val="24"/>
          <w:szCs w:val="24"/>
        </w:rPr>
        <w:t xml:space="preserve">communication </w:t>
      </w:r>
      <w:r w:rsidRPr="00F33827">
        <w:rPr>
          <w:rFonts w:ascii="Times New Roman" w:hAnsi="Times New Roman" w:cs="Times New Roman"/>
          <w:sz w:val="24"/>
          <w:szCs w:val="24"/>
        </w:rPr>
        <w:t xml:space="preserve">with the </w:t>
      </w:r>
      <w:r w:rsidR="00F33B11">
        <w:rPr>
          <w:rFonts w:ascii="Times New Roman" w:hAnsi="Times New Roman" w:cs="Times New Roman"/>
          <w:sz w:val="24"/>
          <w:szCs w:val="24"/>
        </w:rPr>
        <w:t>Higher Self</w:t>
      </w:r>
      <w:r w:rsidRPr="00F33827">
        <w:rPr>
          <w:rFonts w:ascii="Times New Roman" w:hAnsi="Times New Roman" w:cs="Times New Roman"/>
          <w:sz w:val="24"/>
          <w:szCs w:val="24"/>
        </w:rPr>
        <w:t>.</w:t>
      </w:r>
    </w:p>
    <w:p w:rsidR="00F33827" w:rsidRDefault="00F33827" w:rsidP="00562027">
      <w:pPr>
        <w:spacing w:after="0" w:line="240" w:lineRule="auto"/>
        <w:ind w:left="1843"/>
        <w:jc w:val="both"/>
        <w:rPr>
          <w:rFonts w:ascii="Times New Roman" w:hAnsi="Times New Roman" w:cs="Times New Roman"/>
          <w:sz w:val="24"/>
          <w:szCs w:val="24"/>
        </w:rPr>
      </w:pPr>
    </w:p>
    <w:p w:rsidR="00F33827" w:rsidRDefault="009204AC" w:rsidP="00F33827">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Sense </w:t>
      </w:r>
      <w:r w:rsidR="0056633F">
        <w:rPr>
          <w:rFonts w:ascii="Times New Roman" w:hAnsi="Times New Roman" w:cs="Times New Roman"/>
          <w:sz w:val="24"/>
          <w:szCs w:val="24"/>
        </w:rPr>
        <w:t>the “forces of creative life”</w:t>
      </w:r>
      <w:r w:rsidR="00B770D5" w:rsidRPr="00F33827">
        <w:rPr>
          <w:rFonts w:ascii="Times New Roman" w:hAnsi="Times New Roman" w:cs="Times New Roman"/>
          <w:sz w:val="24"/>
          <w:szCs w:val="24"/>
        </w:rPr>
        <w:t xml:space="preserve"> pouring down from the </w:t>
      </w:r>
      <w:r w:rsidR="00F33B11">
        <w:rPr>
          <w:rFonts w:ascii="Times New Roman" w:hAnsi="Times New Roman" w:cs="Times New Roman"/>
          <w:sz w:val="24"/>
          <w:szCs w:val="24"/>
        </w:rPr>
        <w:t xml:space="preserve">Higher Self </w:t>
      </w:r>
      <w:r w:rsidR="00F44E5B">
        <w:rPr>
          <w:rFonts w:ascii="Times New Roman" w:hAnsi="Times New Roman" w:cs="Times New Roman"/>
          <w:sz w:val="24"/>
          <w:szCs w:val="24"/>
        </w:rPr>
        <w:t xml:space="preserve">and circulating </w:t>
      </w:r>
      <w:r w:rsidR="00626693" w:rsidRPr="00F33827">
        <w:rPr>
          <w:rFonts w:ascii="Times New Roman" w:hAnsi="Times New Roman" w:cs="Times New Roman"/>
          <w:sz w:val="24"/>
          <w:szCs w:val="24"/>
        </w:rPr>
        <w:t>around t</w:t>
      </w:r>
      <w:r w:rsidR="0078733C" w:rsidRPr="00F33827">
        <w:rPr>
          <w:rFonts w:ascii="Times New Roman" w:hAnsi="Times New Roman" w:cs="Times New Roman"/>
          <w:sz w:val="24"/>
          <w:szCs w:val="24"/>
        </w:rPr>
        <w:t>he head, heart and throat</w:t>
      </w:r>
      <w:r w:rsidR="00C96604" w:rsidRPr="00F33827">
        <w:rPr>
          <w:rFonts w:ascii="Times New Roman" w:hAnsi="Times New Roman" w:cs="Times New Roman"/>
          <w:sz w:val="24"/>
          <w:szCs w:val="24"/>
        </w:rPr>
        <w:t xml:space="preserve"> centres</w:t>
      </w:r>
      <w:r w:rsidR="00F33827">
        <w:rPr>
          <w:rFonts w:ascii="Times New Roman" w:hAnsi="Times New Roman" w:cs="Times New Roman"/>
          <w:sz w:val="24"/>
          <w:szCs w:val="24"/>
        </w:rPr>
        <w:t xml:space="preserve"> to form </w:t>
      </w:r>
      <w:r w:rsidR="00626693" w:rsidRPr="00F33827">
        <w:rPr>
          <w:rFonts w:ascii="Times New Roman" w:hAnsi="Times New Roman" w:cs="Times New Roman"/>
          <w:sz w:val="24"/>
          <w:szCs w:val="24"/>
        </w:rPr>
        <w:t xml:space="preserve">a </w:t>
      </w:r>
      <w:r w:rsidR="0078733C" w:rsidRPr="00F33827">
        <w:rPr>
          <w:rFonts w:ascii="Times New Roman" w:hAnsi="Times New Roman" w:cs="Times New Roman"/>
          <w:sz w:val="24"/>
          <w:szCs w:val="24"/>
        </w:rPr>
        <w:t>“triangle of fiery ligh</w:t>
      </w:r>
      <w:r w:rsidR="00534CCE" w:rsidRPr="00F33827">
        <w:rPr>
          <w:rFonts w:ascii="Times New Roman" w:hAnsi="Times New Roman" w:cs="Times New Roman"/>
          <w:sz w:val="24"/>
          <w:szCs w:val="24"/>
        </w:rPr>
        <w:t>t.</w:t>
      </w:r>
      <w:r w:rsidR="0078733C" w:rsidRPr="00F33827">
        <w:rPr>
          <w:rFonts w:ascii="Times New Roman" w:hAnsi="Times New Roman" w:cs="Times New Roman"/>
          <w:sz w:val="24"/>
          <w:szCs w:val="24"/>
        </w:rPr>
        <w:t xml:space="preserve">” </w:t>
      </w:r>
    </w:p>
    <w:p w:rsidR="00F33827" w:rsidRPr="00F33827" w:rsidRDefault="00F33827" w:rsidP="00F33827">
      <w:pPr>
        <w:pStyle w:val="ListParagraph"/>
        <w:rPr>
          <w:rFonts w:ascii="Times New Roman" w:hAnsi="Times New Roman" w:cs="Times New Roman"/>
          <w:sz w:val="24"/>
          <w:szCs w:val="24"/>
        </w:rPr>
      </w:pPr>
    </w:p>
    <w:p w:rsidR="00626693" w:rsidRPr="00F33827" w:rsidRDefault="00F33827" w:rsidP="00F33827">
      <w:pPr>
        <w:pStyle w:val="ListParagraph"/>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Af</w:t>
      </w:r>
      <w:r w:rsidR="00626693" w:rsidRPr="00F33827">
        <w:rPr>
          <w:rFonts w:ascii="Times New Roman" w:hAnsi="Times New Roman" w:cs="Times New Roman"/>
          <w:sz w:val="24"/>
          <w:szCs w:val="24"/>
        </w:rPr>
        <w:t>firm</w:t>
      </w:r>
      <w:r>
        <w:rPr>
          <w:rFonts w:ascii="Times New Roman" w:hAnsi="Times New Roman" w:cs="Times New Roman"/>
          <w:sz w:val="24"/>
          <w:szCs w:val="24"/>
        </w:rPr>
        <w:t xml:space="preserve">ation: </w:t>
      </w:r>
    </w:p>
    <w:p w:rsidR="00626693" w:rsidRDefault="00626693" w:rsidP="00B770D5">
      <w:pPr>
        <w:spacing w:after="0" w:line="240" w:lineRule="auto"/>
        <w:ind w:firstLine="720"/>
        <w:jc w:val="both"/>
        <w:rPr>
          <w:rFonts w:ascii="Times New Roman" w:hAnsi="Times New Roman" w:cs="Times New Roman"/>
          <w:i/>
          <w:sz w:val="24"/>
          <w:szCs w:val="24"/>
        </w:rPr>
      </w:pPr>
    </w:p>
    <w:p w:rsidR="00534CCE" w:rsidRPr="00D639E3" w:rsidRDefault="00F33827" w:rsidP="00F33827">
      <w:pPr>
        <w:spacing w:after="0" w:line="240" w:lineRule="auto"/>
        <w:ind w:left="2160" w:firstLine="43"/>
        <w:jc w:val="both"/>
        <w:rPr>
          <w:rFonts w:ascii="Times New Roman" w:hAnsi="Times New Roman" w:cs="Times New Roman"/>
          <w:sz w:val="24"/>
          <w:szCs w:val="24"/>
        </w:rPr>
      </w:pPr>
      <w:r>
        <w:rPr>
          <w:rFonts w:ascii="Times New Roman" w:hAnsi="Times New Roman" w:cs="Times New Roman"/>
          <w:i/>
          <w:sz w:val="24"/>
          <w:szCs w:val="24"/>
        </w:rPr>
        <w:t xml:space="preserve">    </w:t>
      </w:r>
      <w:r w:rsidR="0078733C" w:rsidRPr="00D639E3">
        <w:rPr>
          <w:rFonts w:ascii="Times New Roman" w:hAnsi="Times New Roman" w:cs="Times New Roman"/>
          <w:i/>
          <w:sz w:val="24"/>
          <w:szCs w:val="24"/>
        </w:rPr>
        <w:t xml:space="preserve">Let the </w:t>
      </w:r>
      <w:r w:rsidR="006257C4" w:rsidRPr="00D639E3">
        <w:rPr>
          <w:rFonts w:ascii="Times New Roman" w:hAnsi="Times New Roman" w:cs="Times New Roman"/>
          <w:i/>
          <w:sz w:val="24"/>
          <w:szCs w:val="24"/>
        </w:rPr>
        <w:t xml:space="preserve">energy circulate and </w:t>
      </w:r>
      <w:r w:rsidR="00F74914">
        <w:rPr>
          <w:rFonts w:ascii="Times New Roman" w:hAnsi="Times New Roman" w:cs="Times New Roman"/>
          <w:i/>
          <w:sz w:val="24"/>
          <w:szCs w:val="24"/>
        </w:rPr>
        <w:t>‘</w:t>
      </w:r>
      <w:r w:rsidR="006257C4" w:rsidRPr="00D639E3">
        <w:rPr>
          <w:rFonts w:ascii="Times New Roman" w:hAnsi="Times New Roman" w:cs="Times New Roman"/>
          <w:i/>
          <w:sz w:val="24"/>
          <w:szCs w:val="24"/>
        </w:rPr>
        <w:t xml:space="preserve">the </w:t>
      </w:r>
      <w:r w:rsidR="0078733C" w:rsidRPr="00D639E3">
        <w:rPr>
          <w:rFonts w:ascii="Times New Roman" w:hAnsi="Times New Roman" w:cs="Times New Roman"/>
          <w:i/>
          <w:sz w:val="24"/>
          <w:szCs w:val="24"/>
        </w:rPr>
        <w:t>Law of Group Progress</w:t>
      </w:r>
      <w:r w:rsidR="00F74914">
        <w:rPr>
          <w:rFonts w:ascii="Times New Roman" w:hAnsi="Times New Roman" w:cs="Times New Roman"/>
          <w:i/>
          <w:sz w:val="24"/>
          <w:szCs w:val="24"/>
        </w:rPr>
        <w:t>’</w:t>
      </w:r>
      <w:r w:rsidR="0078733C" w:rsidRPr="00D639E3">
        <w:rPr>
          <w:rFonts w:ascii="Times New Roman" w:hAnsi="Times New Roman" w:cs="Times New Roman"/>
          <w:i/>
          <w:sz w:val="24"/>
          <w:szCs w:val="24"/>
        </w:rPr>
        <w:t xml:space="preserve"> control</w:t>
      </w:r>
      <w:r w:rsidR="0078733C" w:rsidRPr="00D639E3">
        <w:rPr>
          <w:rFonts w:ascii="Times New Roman" w:hAnsi="Times New Roman" w:cs="Times New Roman"/>
          <w:sz w:val="24"/>
          <w:szCs w:val="24"/>
        </w:rPr>
        <w:t>.</w:t>
      </w:r>
    </w:p>
    <w:p w:rsidR="00562027" w:rsidRPr="00D639E3" w:rsidRDefault="00562027" w:rsidP="00534CCE">
      <w:pPr>
        <w:spacing w:after="0" w:line="240" w:lineRule="auto"/>
        <w:ind w:left="4320" w:firstLine="720"/>
        <w:jc w:val="both"/>
        <w:rPr>
          <w:rFonts w:ascii="Times New Roman" w:hAnsi="Times New Roman" w:cs="Times New Roman"/>
          <w:b/>
          <w:sz w:val="26"/>
          <w:szCs w:val="26"/>
        </w:rPr>
      </w:pPr>
    </w:p>
    <w:p w:rsidR="00534CCE" w:rsidRDefault="00534CCE" w:rsidP="009F423A">
      <w:pPr>
        <w:spacing w:after="0" w:line="240" w:lineRule="auto"/>
        <w:ind w:left="3600" w:firstLine="653"/>
        <w:rPr>
          <w:rFonts w:ascii="Times New Roman" w:hAnsi="Times New Roman" w:cs="Times New Roman"/>
          <w:b/>
          <w:sz w:val="24"/>
          <w:szCs w:val="24"/>
        </w:rPr>
      </w:pPr>
      <w:r w:rsidRPr="00D639E3">
        <w:rPr>
          <w:rFonts w:ascii="Times New Roman" w:hAnsi="Times New Roman" w:cs="Times New Roman"/>
          <w:b/>
          <w:sz w:val="24"/>
          <w:szCs w:val="24"/>
        </w:rPr>
        <w:t>OM</w:t>
      </w:r>
    </w:p>
    <w:p w:rsidR="00F451D8" w:rsidRDefault="00F451D8" w:rsidP="00534CCE">
      <w:pPr>
        <w:spacing w:after="0" w:line="240" w:lineRule="auto"/>
        <w:ind w:left="4320" w:firstLine="720"/>
        <w:jc w:val="both"/>
        <w:rPr>
          <w:rFonts w:ascii="Times New Roman" w:hAnsi="Times New Roman" w:cs="Times New Roman"/>
          <w:b/>
          <w:sz w:val="24"/>
          <w:szCs w:val="24"/>
        </w:rPr>
      </w:pPr>
    </w:p>
    <w:p w:rsidR="00EE5539" w:rsidRPr="00D639E3" w:rsidRDefault="00EE5539" w:rsidP="00534CCE">
      <w:pPr>
        <w:spacing w:after="0" w:line="240" w:lineRule="auto"/>
        <w:ind w:left="4320" w:firstLine="720"/>
        <w:jc w:val="both"/>
        <w:rPr>
          <w:rFonts w:ascii="Times New Roman" w:hAnsi="Times New Roman" w:cs="Times New Roman"/>
          <w:b/>
          <w:sz w:val="26"/>
          <w:szCs w:val="26"/>
        </w:rPr>
      </w:pPr>
    </w:p>
    <w:p w:rsidR="00534CCE" w:rsidRDefault="007B1CFE" w:rsidP="00F33827">
      <w:pPr>
        <w:spacing w:after="0" w:line="240" w:lineRule="auto"/>
        <w:jc w:val="both"/>
        <w:rPr>
          <w:rFonts w:ascii="Times New Roman" w:hAnsi="Times New Roman" w:cs="Times New Roman"/>
          <w:b/>
          <w:sz w:val="26"/>
          <w:szCs w:val="26"/>
        </w:rPr>
      </w:pPr>
      <w:r w:rsidRPr="00FC0028">
        <w:rPr>
          <w:rFonts w:ascii="Times New Roman" w:hAnsi="Times New Roman" w:cs="Times New Roman"/>
          <w:b/>
          <w:sz w:val="26"/>
          <w:szCs w:val="26"/>
        </w:rPr>
        <w:t>II</w:t>
      </w:r>
      <w:r w:rsidRPr="00D639E3">
        <w:rPr>
          <w:rFonts w:ascii="Times New Roman" w:hAnsi="Times New Roman" w:cs="Times New Roman"/>
          <w:b/>
          <w:sz w:val="28"/>
          <w:szCs w:val="28"/>
        </w:rPr>
        <w:t>.</w:t>
      </w:r>
      <w:r w:rsidR="00890591">
        <w:rPr>
          <w:rFonts w:ascii="Times New Roman" w:hAnsi="Times New Roman" w:cs="Times New Roman"/>
          <w:b/>
          <w:sz w:val="28"/>
          <w:szCs w:val="28"/>
        </w:rPr>
        <w:tab/>
      </w:r>
      <w:r w:rsidR="00534CCE" w:rsidRPr="00D639E3">
        <w:rPr>
          <w:rFonts w:ascii="Times New Roman" w:hAnsi="Times New Roman" w:cs="Times New Roman"/>
          <w:b/>
          <w:sz w:val="26"/>
          <w:szCs w:val="26"/>
        </w:rPr>
        <w:t xml:space="preserve">Group </w:t>
      </w:r>
      <w:r w:rsidRPr="00D639E3">
        <w:rPr>
          <w:rFonts w:ascii="Times New Roman" w:hAnsi="Times New Roman" w:cs="Times New Roman"/>
          <w:b/>
          <w:sz w:val="26"/>
          <w:szCs w:val="26"/>
        </w:rPr>
        <w:t>Integration</w:t>
      </w:r>
      <w:r w:rsidR="00534CCE" w:rsidRPr="00D639E3">
        <w:rPr>
          <w:rFonts w:ascii="Times New Roman" w:hAnsi="Times New Roman" w:cs="Times New Roman"/>
          <w:b/>
          <w:sz w:val="26"/>
          <w:szCs w:val="26"/>
        </w:rPr>
        <w:t>:</w:t>
      </w:r>
    </w:p>
    <w:p w:rsidR="00890591" w:rsidRDefault="00890591" w:rsidP="00890591">
      <w:pPr>
        <w:spacing w:after="0" w:line="240" w:lineRule="auto"/>
        <w:jc w:val="both"/>
        <w:rPr>
          <w:rFonts w:ascii="Times New Roman" w:hAnsi="Times New Roman" w:cs="Times New Roman"/>
          <w:sz w:val="24"/>
          <w:szCs w:val="24"/>
        </w:rPr>
      </w:pPr>
    </w:p>
    <w:p w:rsidR="00EE5539" w:rsidRDefault="00EE5539" w:rsidP="00890591">
      <w:pPr>
        <w:spacing w:after="0" w:line="240" w:lineRule="auto"/>
        <w:ind w:firstLine="720"/>
        <w:jc w:val="both"/>
        <w:rPr>
          <w:rFonts w:ascii="Times New Roman" w:hAnsi="Times New Roman" w:cs="Times New Roman"/>
          <w:sz w:val="24"/>
          <w:szCs w:val="24"/>
        </w:rPr>
      </w:pPr>
      <w:r w:rsidRPr="00D639E3">
        <w:rPr>
          <w:rFonts w:ascii="Times New Roman" w:hAnsi="Times New Roman" w:cs="Times New Roman"/>
          <w:sz w:val="24"/>
          <w:szCs w:val="24"/>
        </w:rPr>
        <w:t xml:space="preserve">Visualize </w:t>
      </w:r>
      <w:r>
        <w:rPr>
          <w:rFonts w:ascii="Times New Roman" w:hAnsi="Times New Roman" w:cs="Times New Roman"/>
          <w:sz w:val="24"/>
          <w:szCs w:val="24"/>
        </w:rPr>
        <w:t>t</w:t>
      </w:r>
      <w:r w:rsidRPr="00D639E3">
        <w:rPr>
          <w:rFonts w:ascii="Times New Roman" w:hAnsi="Times New Roman" w:cs="Times New Roman"/>
          <w:sz w:val="24"/>
          <w:szCs w:val="24"/>
        </w:rPr>
        <w:t>he Law of Group Progress energizing and</w:t>
      </w:r>
      <w:r w:rsidR="00F44E5B">
        <w:rPr>
          <w:rFonts w:ascii="Times New Roman" w:hAnsi="Times New Roman" w:cs="Times New Roman"/>
          <w:sz w:val="24"/>
          <w:szCs w:val="24"/>
        </w:rPr>
        <w:t xml:space="preserve"> cohering</w:t>
      </w:r>
      <w:r w:rsidRPr="00D639E3">
        <w:rPr>
          <w:rFonts w:ascii="Times New Roman" w:hAnsi="Times New Roman" w:cs="Times New Roman"/>
          <w:sz w:val="24"/>
          <w:szCs w:val="24"/>
        </w:rPr>
        <w:t xml:space="preserve"> all </w:t>
      </w:r>
      <w:r w:rsidR="00890F44">
        <w:rPr>
          <w:rFonts w:ascii="Times New Roman" w:hAnsi="Times New Roman" w:cs="Times New Roman"/>
          <w:sz w:val="24"/>
          <w:szCs w:val="24"/>
        </w:rPr>
        <w:t>true</w:t>
      </w:r>
      <w:r w:rsidRPr="00D639E3">
        <w:rPr>
          <w:rFonts w:ascii="Times New Roman" w:hAnsi="Times New Roman" w:cs="Times New Roman"/>
          <w:sz w:val="24"/>
          <w:szCs w:val="24"/>
        </w:rPr>
        <w:t xml:space="preserve"> servers into “one </w:t>
      </w:r>
      <w:r w:rsidR="00890591">
        <w:rPr>
          <w:rFonts w:ascii="Times New Roman" w:hAnsi="Times New Roman" w:cs="Times New Roman"/>
          <w:sz w:val="24"/>
          <w:szCs w:val="24"/>
        </w:rPr>
        <w:tab/>
        <w:t>li</w:t>
      </w:r>
      <w:r w:rsidRPr="00D639E3">
        <w:rPr>
          <w:rFonts w:ascii="Times New Roman" w:hAnsi="Times New Roman" w:cs="Times New Roman"/>
          <w:sz w:val="24"/>
          <w:szCs w:val="24"/>
        </w:rPr>
        <w:t>ving organism.”</w:t>
      </w:r>
    </w:p>
    <w:p w:rsidR="00890591" w:rsidRDefault="00890591" w:rsidP="00890591">
      <w:pPr>
        <w:spacing w:after="0" w:line="240" w:lineRule="auto"/>
        <w:ind w:firstLine="720"/>
        <w:jc w:val="both"/>
        <w:rPr>
          <w:rFonts w:ascii="Times New Roman" w:hAnsi="Times New Roman" w:cs="Times New Roman"/>
          <w:sz w:val="24"/>
          <w:szCs w:val="24"/>
        </w:rPr>
      </w:pPr>
    </w:p>
    <w:p w:rsidR="009F423A" w:rsidRPr="00D639E3" w:rsidRDefault="00890591" w:rsidP="00F33827">
      <w:pPr>
        <w:spacing w:after="0" w:line="240" w:lineRule="auto"/>
        <w:jc w:val="both"/>
        <w:rPr>
          <w:rFonts w:ascii="Times New Roman" w:hAnsi="Times New Roman" w:cs="Times New Roman"/>
          <w:b/>
          <w:sz w:val="26"/>
          <w:szCs w:val="26"/>
        </w:rPr>
      </w:pPr>
      <w:r>
        <w:rPr>
          <w:rFonts w:ascii="Times New Roman" w:hAnsi="Times New Roman" w:cs="Times New Roman"/>
          <w:sz w:val="24"/>
          <w:szCs w:val="24"/>
        </w:rPr>
        <w:tab/>
        <w:t>S</w:t>
      </w:r>
      <w:r w:rsidR="009F423A">
        <w:rPr>
          <w:rFonts w:ascii="Times New Roman" w:hAnsi="Times New Roman" w:cs="Times New Roman"/>
          <w:sz w:val="24"/>
          <w:szCs w:val="24"/>
        </w:rPr>
        <w:t>ound the mantram:</w:t>
      </w:r>
    </w:p>
    <w:p w:rsidR="00534CCE" w:rsidRDefault="00534CCE" w:rsidP="00534CCE">
      <w:pPr>
        <w:spacing w:after="0" w:line="240" w:lineRule="auto"/>
        <w:jc w:val="both"/>
        <w:rPr>
          <w:rFonts w:ascii="Times New Roman" w:hAnsi="Times New Roman" w:cs="Times New Roman"/>
        </w:rPr>
      </w:pPr>
    </w:p>
    <w:p w:rsidR="0078733C" w:rsidRDefault="00890591" w:rsidP="00890591">
      <w:pPr>
        <w:spacing w:after="0" w:line="240" w:lineRule="auto"/>
        <w:ind w:left="720" w:right="397" w:hanging="323"/>
        <w:jc w:val="both"/>
        <w:rPr>
          <w:rFonts w:ascii="Times New Roman" w:hAnsi="Times New Roman" w:cs="Times New Roman"/>
          <w:b/>
          <w:sz w:val="24"/>
          <w:szCs w:val="24"/>
        </w:rPr>
      </w:pPr>
      <w:r>
        <w:rPr>
          <w:rFonts w:ascii="Times New Roman" w:hAnsi="Times New Roman" w:cs="Times New Roman"/>
          <w:b/>
          <w:sz w:val="24"/>
          <w:szCs w:val="24"/>
        </w:rPr>
        <w:tab/>
        <w:t xml:space="preserve">I </w:t>
      </w:r>
      <w:r w:rsidR="0078733C" w:rsidRPr="00D639E3">
        <w:rPr>
          <w:rFonts w:ascii="Times New Roman" w:hAnsi="Times New Roman" w:cs="Times New Roman"/>
          <w:b/>
          <w:sz w:val="24"/>
          <w:szCs w:val="24"/>
        </w:rPr>
        <w:t xml:space="preserve">am one with </w:t>
      </w:r>
      <w:r w:rsidR="0025083E">
        <w:rPr>
          <w:rFonts w:ascii="Times New Roman" w:hAnsi="Times New Roman" w:cs="Times New Roman"/>
          <w:b/>
          <w:sz w:val="24"/>
          <w:szCs w:val="24"/>
        </w:rPr>
        <w:t>my group brothers</w:t>
      </w:r>
      <w:r w:rsidR="0078733C" w:rsidRPr="00D639E3">
        <w:rPr>
          <w:rFonts w:ascii="Times New Roman" w:hAnsi="Times New Roman" w:cs="Times New Roman"/>
          <w:b/>
          <w:sz w:val="24"/>
          <w:szCs w:val="24"/>
        </w:rPr>
        <w:t xml:space="preserve"> and all that I have is theirs. May the love which is in my soul pour forth to them. May the strength which is in me lift and aid them. May the thoughts which my soul creates reach and encourage them.</w:t>
      </w:r>
    </w:p>
    <w:p w:rsidR="00D639E3" w:rsidRPr="00D639E3" w:rsidRDefault="00D639E3" w:rsidP="0078733C">
      <w:pPr>
        <w:spacing w:after="0" w:line="240" w:lineRule="auto"/>
        <w:ind w:left="1843"/>
        <w:jc w:val="both"/>
        <w:rPr>
          <w:rFonts w:ascii="Times New Roman" w:hAnsi="Times New Roman" w:cs="Times New Roman"/>
          <w:b/>
          <w:sz w:val="24"/>
          <w:szCs w:val="24"/>
        </w:rPr>
      </w:pPr>
    </w:p>
    <w:p w:rsidR="00EE5539" w:rsidRDefault="00EE5539" w:rsidP="00F451D8">
      <w:pPr>
        <w:spacing w:after="0" w:line="240" w:lineRule="auto"/>
        <w:ind w:left="1843"/>
        <w:jc w:val="both"/>
        <w:rPr>
          <w:rFonts w:ascii="Times New Roman" w:hAnsi="Times New Roman" w:cs="Times New Roman"/>
          <w:sz w:val="24"/>
          <w:szCs w:val="24"/>
        </w:rPr>
      </w:pPr>
    </w:p>
    <w:p w:rsidR="00101D4D" w:rsidRDefault="00101D4D" w:rsidP="00B919C0">
      <w:pPr>
        <w:spacing w:after="0" w:line="240" w:lineRule="auto"/>
        <w:jc w:val="both"/>
        <w:rPr>
          <w:rFonts w:ascii="Times New Roman" w:hAnsi="Times New Roman" w:cs="Times New Roman"/>
          <w:b/>
          <w:sz w:val="26"/>
          <w:szCs w:val="26"/>
        </w:rPr>
      </w:pPr>
    </w:p>
    <w:p w:rsidR="0078733C" w:rsidRPr="00D639E3" w:rsidRDefault="0078733C" w:rsidP="00B919C0">
      <w:pPr>
        <w:spacing w:after="0" w:line="240" w:lineRule="auto"/>
        <w:jc w:val="both"/>
        <w:rPr>
          <w:rFonts w:ascii="Times New Roman" w:hAnsi="Times New Roman" w:cs="Times New Roman"/>
          <w:b/>
          <w:sz w:val="26"/>
          <w:szCs w:val="26"/>
        </w:rPr>
      </w:pPr>
      <w:r w:rsidRPr="00FC0028">
        <w:rPr>
          <w:rFonts w:ascii="Times New Roman" w:hAnsi="Times New Roman" w:cs="Times New Roman"/>
          <w:b/>
          <w:sz w:val="26"/>
          <w:szCs w:val="26"/>
        </w:rPr>
        <w:t>II</w:t>
      </w:r>
      <w:r w:rsidR="007B1CFE" w:rsidRPr="00FC0028">
        <w:rPr>
          <w:rFonts w:ascii="Times New Roman" w:hAnsi="Times New Roman" w:cs="Times New Roman"/>
          <w:b/>
          <w:sz w:val="26"/>
          <w:szCs w:val="26"/>
        </w:rPr>
        <w:t>I</w:t>
      </w:r>
      <w:r w:rsidRPr="00D639E3">
        <w:rPr>
          <w:rFonts w:ascii="Times New Roman" w:hAnsi="Times New Roman" w:cs="Times New Roman"/>
          <w:b/>
          <w:sz w:val="28"/>
          <w:szCs w:val="28"/>
        </w:rPr>
        <w:t>.</w:t>
      </w:r>
      <w:r w:rsidR="00890591">
        <w:rPr>
          <w:rFonts w:ascii="Times New Roman" w:hAnsi="Times New Roman" w:cs="Times New Roman"/>
          <w:b/>
          <w:sz w:val="28"/>
          <w:szCs w:val="28"/>
        </w:rPr>
        <w:tab/>
      </w:r>
      <w:r w:rsidRPr="00D639E3">
        <w:rPr>
          <w:rFonts w:ascii="Times New Roman" w:hAnsi="Times New Roman" w:cs="Times New Roman"/>
          <w:b/>
          <w:sz w:val="26"/>
          <w:szCs w:val="26"/>
        </w:rPr>
        <w:t>E</w:t>
      </w:r>
      <w:r w:rsidR="007B1CFE" w:rsidRPr="00D639E3">
        <w:rPr>
          <w:rFonts w:ascii="Times New Roman" w:hAnsi="Times New Roman" w:cs="Times New Roman"/>
          <w:b/>
          <w:sz w:val="26"/>
          <w:szCs w:val="26"/>
        </w:rPr>
        <w:t>levation:</w:t>
      </w:r>
    </w:p>
    <w:p w:rsidR="0078733C" w:rsidRDefault="0078733C" w:rsidP="0078733C">
      <w:pPr>
        <w:spacing w:after="0" w:line="240" w:lineRule="auto"/>
        <w:jc w:val="both"/>
        <w:rPr>
          <w:rFonts w:ascii="Times New Roman" w:hAnsi="Times New Roman" w:cs="Times New Roman"/>
          <w:b/>
          <w:sz w:val="24"/>
          <w:szCs w:val="24"/>
        </w:rPr>
      </w:pPr>
    </w:p>
    <w:p w:rsidR="0078733C" w:rsidRPr="00D639E3" w:rsidRDefault="0025083E" w:rsidP="0089059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The effect of the </w:t>
      </w:r>
      <w:r w:rsidR="00A279D2" w:rsidRPr="00D639E3">
        <w:rPr>
          <w:rFonts w:ascii="Times New Roman" w:hAnsi="Times New Roman" w:cs="Times New Roman"/>
          <w:sz w:val="24"/>
          <w:szCs w:val="24"/>
        </w:rPr>
        <w:t>Law of Group Progress</w:t>
      </w:r>
      <w:r>
        <w:rPr>
          <w:rFonts w:ascii="Times New Roman" w:hAnsi="Times New Roman" w:cs="Times New Roman"/>
          <w:sz w:val="24"/>
          <w:szCs w:val="24"/>
        </w:rPr>
        <w:t xml:space="preserve"> is</w:t>
      </w:r>
      <w:r w:rsidR="00A279D2" w:rsidRPr="00D639E3">
        <w:rPr>
          <w:rFonts w:ascii="Times New Roman" w:hAnsi="Times New Roman" w:cs="Times New Roman"/>
          <w:sz w:val="24"/>
          <w:szCs w:val="24"/>
        </w:rPr>
        <w:t xml:space="preserve"> ELEVATION</w:t>
      </w:r>
      <w:r>
        <w:rPr>
          <w:rFonts w:ascii="Times New Roman" w:hAnsi="Times New Roman" w:cs="Times New Roman"/>
          <w:sz w:val="24"/>
          <w:szCs w:val="24"/>
        </w:rPr>
        <w:t xml:space="preserve">. </w:t>
      </w:r>
      <w:r w:rsidR="009204AC">
        <w:rPr>
          <w:rFonts w:ascii="Times New Roman" w:hAnsi="Times New Roman" w:cs="Times New Roman"/>
          <w:sz w:val="24"/>
          <w:szCs w:val="24"/>
        </w:rPr>
        <w:t xml:space="preserve">Imagine </w:t>
      </w:r>
      <w:r>
        <w:rPr>
          <w:rFonts w:ascii="Times New Roman" w:hAnsi="Times New Roman" w:cs="Times New Roman"/>
          <w:sz w:val="24"/>
          <w:szCs w:val="24"/>
        </w:rPr>
        <w:t xml:space="preserve">the group </w:t>
      </w:r>
      <w:r w:rsidR="00066306">
        <w:rPr>
          <w:rFonts w:ascii="Times New Roman" w:hAnsi="Times New Roman" w:cs="Times New Roman"/>
          <w:sz w:val="24"/>
          <w:szCs w:val="24"/>
        </w:rPr>
        <w:t xml:space="preserve">consciousness </w:t>
      </w:r>
      <w:r w:rsidR="009204AC">
        <w:rPr>
          <w:rFonts w:ascii="Times New Roman" w:hAnsi="Times New Roman" w:cs="Times New Roman"/>
          <w:sz w:val="24"/>
          <w:szCs w:val="24"/>
        </w:rPr>
        <w:t xml:space="preserve">responding to this effect and </w:t>
      </w:r>
      <w:r>
        <w:rPr>
          <w:rFonts w:ascii="Times New Roman" w:hAnsi="Times New Roman" w:cs="Times New Roman"/>
          <w:sz w:val="24"/>
          <w:szCs w:val="24"/>
        </w:rPr>
        <w:t>rising as one to the mountaintop of Capricorn</w:t>
      </w:r>
      <w:r w:rsidR="0078733C" w:rsidRPr="00D639E3">
        <w:rPr>
          <w:rFonts w:ascii="Times New Roman" w:hAnsi="Times New Roman" w:cs="Times New Roman"/>
          <w:sz w:val="24"/>
          <w:szCs w:val="24"/>
        </w:rPr>
        <w:t xml:space="preserve">.  </w:t>
      </w:r>
    </w:p>
    <w:p w:rsidR="00E374A0" w:rsidRPr="00D639E3" w:rsidRDefault="00E374A0" w:rsidP="0078733C">
      <w:pPr>
        <w:spacing w:after="0" w:line="240" w:lineRule="auto"/>
        <w:jc w:val="both"/>
        <w:rPr>
          <w:rFonts w:ascii="Times New Roman" w:hAnsi="Times New Roman" w:cs="Times New Roman"/>
          <w:sz w:val="24"/>
          <w:szCs w:val="24"/>
        </w:rPr>
      </w:pPr>
    </w:p>
    <w:p w:rsidR="000076C4" w:rsidRDefault="000076C4" w:rsidP="000076C4">
      <w:pPr>
        <w:spacing w:after="0" w:line="240" w:lineRule="auto"/>
        <w:jc w:val="center"/>
        <w:rPr>
          <w:rFonts w:ascii="Times New Roman" w:hAnsi="Times New Roman" w:cs="Times New Roman"/>
          <w:sz w:val="24"/>
          <w:szCs w:val="24"/>
        </w:rPr>
      </w:pPr>
      <w:r w:rsidRPr="00F451D8">
        <w:rPr>
          <w:rFonts w:ascii="Times New Roman" w:hAnsi="Times New Roman" w:cs="Times New Roman"/>
          <w:sz w:val="24"/>
          <w:szCs w:val="24"/>
        </w:rPr>
        <w:t>Stand</w:t>
      </w:r>
      <w:r>
        <w:rPr>
          <w:rFonts w:ascii="Times New Roman" w:hAnsi="Times New Roman" w:cs="Times New Roman"/>
          <w:sz w:val="24"/>
          <w:szCs w:val="24"/>
        </w:rPr>
        <w:t xml:space="preserve"> as</w:t>
      </w:r>
      <w:r w:rsidRPr="00F451D8">
        <w:rPr>
          <w:rFonts w:ascii="Times New Roman" w:hAnsi="Times New Roman" w:cs="Times New Roman"/>
          <w:sz w:val="24"/>
          <w:szCs w:val="24"/>
        </w:rPr>
        <w:t xml:space="preserve"> a group on the mountaintop</w:t>
      </w:r>
      <w:r>
        <w:rPr>
          <w:rFonts w:ascii="Times New Roman" w:hAnsi="Times New Roman" w:cs="Times New Roman"/>
          <w:sz w:val="24"/>
          <w:szCs w:val="24"/>
        </w:rPr>
        <w:t>.</w:t>
      </w:r>
    </w:p>
    <w:p w:rsidR="000076C4" w:rsidRDefault="000076C4" w:rsidP="000076C4">
      <w:pPr>
        <w:spacing w:after="0" w:line="240" w:lineRule="auto"/>
        <w:jc w:val="center"/>
        <w:rPr>
          <w:rFonts w:ascii="Times New Roman" w:hAnsi="Times New Roman" w:cs="Times New Roman"/>
          <w:b/>
          <w:sz w:val="24"/>
          <w:szCs w:val="24"/>
        </w:rPr>
      </w:pPr>
    </w:p>
    <w:p w:rsidR="000076C4" w:rsidRPr="00F451D8" w:rsidRDefault="000076C4" w:rsidP="000076C4">
      <w:pPr>
        <w:spacing w:after="0" w:line="240" w:lineRule="auto"/>
        <w:ind w:left="3600" w:firstLine="653"/>
        <w:rPr>
          <w:rFonts w:ascii="Times New Roman" w:hAnsi="Times New Roman" w:cs="Times New Roman"/>
          <w:b/>
          <w:sz w:val="24"/>
          <w:szCs w:val="24"/>
        </w:rPr>
      </w:pPr>
      <w:r w:rsidRPr="00F451D8">
        <w:rPr>
          <w:rFonts w:ascii="Times New Roman" w:hAnsi="Times New Roman" w:cs="Times New Roman"/>
          <w:b/>
          <w:sz w:val="24"/>
          <w:szCs w:val="24"/>
        </w:rPr>
        <w:t>OM</w:t>
      </w:r>
    </w:p>
    <w:p w:rsidR="000076C4" w:rsidRDefault="000076C4" w:rsidP="000076C4">
      <w:pPr>
        <w:spacing w:after="0" w:line="240" w:lineRule="auto"/>
        <w:jc w:val="both"/>
        <w:rPr>
          <w:rFonts w:ascii="Times New Roman" w:hAnsi="Times New Roman" w:cs="Times New Roman"/>
          <w:b/>
          <w:sz w:val="26"/>
          <w:szCs w:val="26"/>
        </w:rPr>
      </w:pPr>
    </w:p>
    <w:p w:rsidR="00E42F77" w:rsidRDefault="00E42F77" w:rsidP="00E42F77">
      <w:pPr>
        <w:spacing w:after="0" w:line="240" w:lineRule="auto"/>
        <w:jc w:val="both"/>
        <w:rPr>
          <w:rFonts w:ascii="Times New Roman" w:hAnsi="Times New Roman" w:cs="Times New Roman"/>
          <w:b/>
          <w:sz w:val="26"/>
          <w:szCs w:val="26"/>
        </w:rPr>
      </w:pPr>
    </w:p>
    <w:p w:rsidR="00E42F77" w:rsidRDefault="00E42F77" w:rsidP="00E42F77">
      <w:pPr>
        <w:spacing w:after="0" w:line="240" w:lineRule="auto"/>
        <w:jc w:val="both"/>
        <w:rPr>
          <w:rFonts w:ascii="Times New Roman" w:hAnsi="Times New Roman" w:cs="Times New Roman"/>
          <w:b/>
          <w:sz w:val="26"/>
          <w:szCs w:val="26"/>
        </w:rPr>
      </w:pPr>
    </w:p>
    <w:p w:rsidR="00890F44" w:rsidRDefault="00890F44" w:rsidP="00E42F77">
      <w:pPr>
        <w:spacing w:after="0" w:line="240" w:lineRule="auto"/>
        <w:jc w:val="both"/>
        <w:rPr>
          <w:rFonts w:ascii="Times New Roman" w:hAnsi="Times New Roman" w:cs="Times New Roman"/>
          <w:b/>
          <w:sz w:val="26"/>
          <w:szCs w:val="26"/>
        </w:rPr>
      </w:pPr>
    </w:p>
    <w:p w:rsidR="003538EC" w:rsidRDefault="003538EC" w:rsidP="00E42F77">
      <w:pPr>
        <w:spacing w:after="0" w:line="240" w:lineRule="auto"/>
        <w:jc w:val="both"/>
        <w:rPr>
          <w:rFonts w:ascii="Times New Roman" w:hAnsi="Times New Roman" w:cs="Times New Roman"/>
          <w:b/>
          <w:sz w:val="26"/>
          <w:szCs w:val="26"/>
        </w:rPr>
      </w:pPr>
    </w:p>
    <w:p w:rsidR="003538EC" w:rsidRDefault="003538EC" w:rsidP="00E42F77">
      <w:pPr>
        <w:spacing w:after="0" w:line="240" w:lineRule="auto"/>
        <w:jc w:val="both"/>
        <w:rPr>
          <w:rFonts w:ascii="Times New Roman" w:hAnsi="Times New Roman" w:cs="Times New Roman"/>
          <w:b/>
          <w:sz w:val="26"/>
          <w:szCs w:val="26"/>
        </w:rPr>
      </w:pPr>
    </w:p>
    <w:p w:rsidR="00E42F77" w:rsidRDefault="00E42F77" w:rsidP="00E42F77">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w:t>
      </w:r>
      <w:r w:rsidRPr="00FC0028">
        <w:rPr>
          <w:rFonts w:ascii="Times New Roman" w:hAnsi="Times New Roman" w:cs="Times New Roman"/>
          <w:b/>
          <w:sz w:val="26"/>
          <w:szCs w:val="26"/>
        </w:rPr>
        <w:t>V</w:t>
      </w:r>
      <w:r>
        <w:rPr>
          <w:rFonts w:ascii="Times New Roman" w:hAnsi="Times New Roman" w:cs="Times New Roman"/>
          <w:b/>
          <w:sz w:val="26"/>
          <w:szCs w:val="26"/>
        </w:rPr>
        <w:t>.</w:t>
      </w:r>
      <w:r w:rsidR="00890591">
        <w:rPr>
          <w:rFonts w:ascii="Times New Roman" w:hAnsi="Times New Roman" w:cs="Times New Roman"/>
          <w:b/>
          <w:sz w:val="26"/>
          <w:szCs w:val="26"/>
        </w:rPr>
        <w:tab/>
      </w:r>
      <w:r>
        <w:rPr>
          <w:rFonts w:ascii="Times New Roman" w:hAnsi="Times New Roman" w:cs="Times New Roman"/>
          <w:b/>
          <w:sz w:val="26"/>
          <w:szCs w:val="26"/>
        </w:rPr>
        <w:t>Reflecti</w:t>
      </w:r>
      <w:r w:rsidR="000076C4">
        <w:rPr>
          <w:rFonts w:ascii="Times New Roman" w:hAnsi="Times New Roman" w:cs="Times New Roman"/>
          <w:b/>
          <w:sz w:val="26"/>
          <w:szCs w:val="26"/>
        </w:rPr>
        <w:t>ve Contemplation</w:t>
      </w:r>
      <w:r>
        <w:rPr>
          <w:rFonts w:ascii="Times New Roman" w:hAnsi="Times New Roman" w:cs="Times New Roman"/>
          <w:b/>
          <w:sz w:val="26"/>
          <w:szCs w:val="26"/>
        </w:rPr>
        <w:t>:</w:t>
      </w:r>
    </w:p>
    <w:p w:rsidR="00890591" w:rsidRDefault="00890591" w:rsidP="00E42F77">
      <w:pPr>
        <w:spacing w:after="0" w:line="240" w:lineRule="auto"/>
        <w:ind w:left="567" w:right="567"/>
        <w:jc w:val="both"/>
        <w:rPr>
          <w:rFonts w:ascii="Times New Roman" w:hAnsi="Times New Roman" w:cs="Times New Roman"/>
          <w:i/>
          <w:sz w:val="24"/>
          <w:szCs w:val="24"/>
        </w:rPr>
      </w:pPr>
    </w:p>
    <w:p w:rsidR="00E42F77" w:rsidRPr="00F451D8" w:rsidRDefault="00F74914" w:rsidP="00890591">
      <w:pPr>
        <w:spacing w:after="0" w:line="240" w:lineRule="auto"/>
        <w:ind w:left="720" w:right="567"/>
        <w:jc w:val="both"/>
        <w:rPr>
          <w:rFonts w:ascii="Times New Roman" w:hAnsi="Times New Roman" w:cs="Times New Roman"/>
          <w:sz w:val="24"/>
          <w:szCs w:val="24"/>
        </w:rPr>
      </w:pPr>
      <w:r>
        <w:rPr>
          <w:rFonts w:ascii="Times New Roman" w:hAnsi="Times New Roman" w:cs="Times New Roman"/>
          <w:i/>
          <w:sz w:val="24"/>
          <w:szCs w:val="24"/>
        </w:rPr>
        <w:t>“</w:t>
      </w:r>
      <w:r w:rsidR="00E42F77" w:rsidRPr="00EE5539">
        <w:rPr>
          <w:rFonts w:ascii="Times New Roman" w:hAnsi="Times New Roman" w:cs="Times New Roman"/>
          <w:i/>
          <w:sz w:val="24"/>
          <w:szCs w:val="24"/>
        </w:rPr>
        <w:t xml:space="preserve">‘The Law of Group Progress’ </w:t>
      </w:r>
      <w:r w:rsidR="00E42F77">
        <w:rPr>
          <w:rFonts w:ascii="Times New Roman" w:hAnsi="Times New Roman" w:cs="Times New Roman"/>
          <w:i/>
          <w:sz w:val="24"/>
          <w:szCs w:val="24"/>
        </w:rPr>
        <w:t xml:space="preserve">…sometimes called </w:t>
      </w:r>
      <w:r>
        <w:rPr>
          <w:rFonts w:ascii="Times New Roman" w:hAnsi="Times New Roman" w:cs="Times New Roman"/>
          <w:i/>
          <w:sz w:val="24"/>
          <w:szCs w:val="24"/>
        </w:rPr>
        <w:t>‘t</w:t>
      </w:r>
      <w:r w:rsidR="00E42F77" w:rsidRPr="00EE5539">
        <w:rPr>
          <w:rFonts w:ascii="Times New Roman" w:hAnsi="Times New Roman" w:cs="Times New Roman"/>
          <w:i/>
          <w:sz w:val="24"/>
          <w:szCs w:val="24"/>
        </w:rPr>
        <w:t>he Law of Elevation’ concerns the mysteries of group realisation, and expansions of consciousness and the part</w:t>
      </w:r>
      <w:r w:rsidR="00890591">
        <w:rPr>
          <w:rFonts w:ascii="Times New Roman" w:hAnsi="Times New Roman" w:cs="Times New Roman"/>
          <w:i/>
          <w:sz w:val="24"/>
          <w:szCs w:val="24"/>
        </w:rPr>
        <w:t xml:space="preserve"> </w:t>
      </w:r>
      <w:r w:rsidR="00E42F77" w:rsidRPr="00EE5539">
        <w:rPr>
          <w:rFonts w:ascii="Times New Roman" w:hAnsi="Times New Roman" w:cs="Times New Roman"/>
          <w:i/>
          <w:sz w:val="24"/>
          <w:szCs w:val="24"/>
        </w:rPr>
        <w:t xml:space="preserve">each unit plays in the general progress of a group. </w:t>
      </w:r>
    </w:p>
    <w:p w:rsidR="00E42F77" w:rsidRDefault="00E42F77" w:rsidP="00E42F77">
      <w:pPr>
        <w:spacing w:after="0" w:line="240" w:lineRule="auto"/>
        <w:jc w:val="both"/>
        <w:rPr>
          <w:rFonts w:ascii="Times New Roman" w:hAnsi="Times New Roman" w:cs="Times New Roman"/>
          <w:sz w:val="26"/>
          <w:szCs w:val="26"/>
        </w:rPr>
      </w:pPr>
    </w:p>
    <w:p w:rsidR="00E42F77" w:rsidRDefault="00E42F77" w:rsidP="0078733C">
      <w:pPr>
        <w:spacing w:after="0" w:line="240" w:lineRule="auto"/>
        <w:jc w:val="both"/>
        <w:rPr>
          <w:rFonts w:ascii="Times New Roman" w:hAnsi="Times New Roman" w:cs="Times New Roman"/>
          <w:b/>
          <w:sz w:val="26"/>
          <w:szCs w:val="26"/>
        </w:rPr>
      </w:pPr>
    </w:p>
    <w:p w:rsidR="00433D0F" w:rsidRDefault="00433D0F" w:rsidP="0078733C">
      <w:pPr>
        <w:spacing w:after="0" w:line="240" w:lineRule="auto"/>
        <w:jc w:val="both"/>
        <w:rPr>
          <w:rFonts w:ascii="Times New Roman" w:hAnsi="Times New Roman" w:cs="Times New Roman"/>
          <w:b/>
          <w:sz w:val="26"/>
          <w:szCs w:val="26"/>
        </w:rPr>
      </w:pPr>
    </w:p>
    <w:p w:rsidR="0078733C" w:rsidRPr="00E35341" w:rsidRDefault="007B1CFE" w:rsidP="0078733C">
      <w:pPr>
        <w:spacing w:after="0" w:line="240" w:lineRule="auto"/>
        <w:jc w:val="both"/>
        <w:rPr>
          <w:rFonts w:ascii="Times New Roman" w:hAnsi="Times New Roman" w:cs="Times New Roman"/>
          <w:b/>
          <w:sz w:val="26"/>
          <w:szCs w:val="26"/>
        </w:rPr>
      </w:pPr>
      <w:r w:rsidRPr="00E35341">
        <w:rPr>
          <w:rFonts w:ascii="Times New Roman" w:hAnsi="Times New Roman" w:cs="Times New Roman"/>
          <w:b/>
          <w:sz w:val="26"/>
          <w:szCs w:val="26"/>
        </w:rPr>
        <w:t>V</w:t>
      </w:r>
      <w:r w:rsidR="0078733C" w:rsidRPr="00E35341">
        <w:rPr>
          <w:rFonts w:ascii="Times New Roman" w:hAnsi="Times New Roman" w:cs="Times New Roman"/>
          <w:b/>
          <w:sz w:val="26"/>
          <w:szCs w:val="26"/>
        </w:rPr>
        <w:t>.</w:t>
      </w:r>
      <w:r w:rsidR="00890591">
        <w:rPr>
          <w:rFonts w:ascii="Times New Roman" w:hAnsi="Times New Roman" w:cs="Times New Roman"/>
          <w:b/>
          <w:sz w:val="26"/>
          <w:szCs w:val="26"/>
        </w:rPr>
        <w:tab/>
      </w:r>
      <w:r w:rsidR="002D6F2F" w:rsidRPr="00E35341">
        <w:rPr>
          <w:rFonts w:ascii="Times New Roman" w:hAnsi="Times New Roman" w:cs="Times New Roman"/>
          <w:b/>
          <w:sz w:val="26"/>
          <w:szCs w:val="26"/>
        </w:rPr>
        <w:t xml:space="preserve">Planetary </w:t>
      </w:r>
      <w:r w:rsidR="00A91398">
        <w:rPr>
          <w:rFonts w:ascii="Times New Roman" w:hAnsi="Times New Roman" w:cs="Times New Roman"/>
          <w:b/>
          <w:sz w:val="26"/>
          <w:szCs w:val="26"/>
        </w:rPr>
        <w:t xml:space="preserve">Alignment and </w:t>
      </w:r>
      <w:r w:rsidR="002D6F2F" w:rsidRPr="00E35341">
        <w:rPr>
          <w:rFonts w:ascii="Times New Roman" w:hAnsi="Times New Roman" w:cs="Times New Roman"/>
          <w:b/>
          <w:sz w:val="26"/>
          <w:szCs w:val="26"/>
        </w:rPr>
        <w:t>Circulation</w:t>
      </w:r>
      <w:r w:rsidR="00A91398">
        <w:rPr>
          <w:rFonts w:ascii="Times New Roman" w:hAnsi="Times New Roman" w:cs="Times New Roman"/>
          <w:b/>
          <w:sz w:val="26"/>
          <w:szCs w:val="26"/>
        </w:rPr>
        <w:t xml:space="preserve"> of Energy</w:t>
      </w:r>
      <w:r w:rsidR="00BB6F89" w:rsidRPr="00E35341">
        <w:rPr>
          <w:rFonts w:ascii="Times New Roman" w:hAnsi="Times New Roman" w:cs="Times New Roman"/>
          <w:b/>
          <w:sz w:val="26"/>
          <w:szCs w:val="26"/>
        </w:rPr>
        <w:t>:</w:t>
      </w:r>
    </w:p>
    <w:p w:rsidR="0078733C" w:rsidRDefault="0078733C" w:rsidP="0078733C">
      <w:pPr>
        <w:spacing w:after="0" w:line="240" w:lineRule="auto"/>
        <w:jc w:val="both"/>
        <w:rPr>
          <w:rFonts w:ascii="Times New Roman" w:hAnsi="Times New Roman" w:cs="Times New Roman"/>
        </w:rPr>
      </w:pPr>
    </w:p>
    <w:p w:rsidR="00A91398" w:rsidRPr="00A91398" w:rsidRDefault="0065297C" w:rsidP="0089059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V</w:t>
      </w:r>
      <w:r w:rsidR="0078733C" w:rsidRPr="00F451D8">
        <w:rPr>
          <w:rFonts w:ascii="Times New Roman" w:hAnsi="Times New Roman" w:cs="Times New Roman"/>
          <w:sz w:val="24"/>
          <w:szCs w:val="24"/>
        </w:rPr>
        <w:t xml:space="preserve">isualise the </w:t>
      </w:r>
      <w:r w:rsidR="0077578E" w:rsidRPr="00F451D8">
        <w:rPr>
          <w:rFonts w:ascii="Times New Roman" w:hAnsi="Times New Roman" w:cs="Times New Roman"/>
          <w:sz w:val="24"/>
          <w:szCs w:val="24"/>
        </w:rPr>
        <w:t xml:space="preserve">lighted </w:t>
      </w:r>
      <w:r w:rsidR="0078733C" w:rsidRPr="00F451D8">
        <w:rPr>
          <w:rFonts w:ascii="Times New Roman" w:hAnsi="Times New Roman" w:cs="Times New Roman"/>
          <w:sz w:val="24"/>
          <w:szCs w:val="24"/>
        </w:rPr>
        <w:t xml:space="preserve">energies of Capricorn, </w:t>
      </w:r>
      <w:r w:rsidR="00F23816">
        <w:rPr>
          <w:rFonts w:ascii="Times New Roman" w:hAnsi="Times New Roman" w:cs="Times New Roman"/>
          <w:sz w:val="24"/>
          <w:szCs w:val="24"/>
        </w:rPr>
        <w:t>augmented</w:t>
      </w:r>
      <w:r>
        <w:rPr>
          <w:rFonts w:ascii="Times New Roman" w:hAnsi="Times New Roman" w:cs="Times New Roman"/>
          <w:sz w:val="24"/>
          <w:szCs w:val="24"/>
        </w:rPr>
        <w:t xml:space="preserve"> by a </w:t>
      </w:r>
      <w:r w:rsidR="00F23816">
        <w:rPr>
          <w:rFonts w:ascii="Times New Roman" w:hAnsi="Times New Roman" w:cs="Times New Roman"/>
          <w:sz w:val="24"/>
          <w:szCs w:val="24"/>
        </w:rPr>
        <w:t xml:space="preserve">still </w:t>
      </w:r>
      <w:r>
        <w:rPr>
          <w:rFonts w:ascii="Times New Roman" w:hAnsi="Times New Roman" w:cs="Times New Roman"/>
          <w:sz w:val="24"/>
          <w:szCs w:val="24"/>
        </w:rPr>
        <w:t>greater constellation</w:t>
      </w:r>
      <w:r w:rsidR="00664284">
        <w:rPr>
          <w:rFonts w:ascii="Times New Roman" w:hAnsi="Times New Roman" w:cs="Times New Roman"/>
          <w:sz w:val="24"/>
          <w:szCs w:val="24"/>
        </w:rPr>
        <w:t xml:space="preserve"> beyond</w:t>
      </w:r>
      <w:r>
        <w:rPr>
          <w:rFonts w:ascii="Times New Roman" w:hAnsi="Times New Roman" w:cs="Times New Roman"/>
          <w:sz w:val="24"/>
          <w:szCs w:val="24"/>
        </w:rPr>
        <w:t xml:space="preserve">, </w:t>
      </w:r>
      <w:r w:rsidR="000D6C69">
        <w:rPr>
          <w:rFonts w:ascii="Times New Roman" w:hAnsi="Times New Roman" w:cs="Times New Roman"/>
          <w:sz w:val="24"/>
          <w:szCs w:val="24"/>
        </w:rPr>
        <w:t xml:space="preserve">streaming </w:t>
      </w:r>
      <w:r w:rsidR="00433D0F">
        <w:rPr>
          <w:rFonts w:ascii="Times New Roman" w:hAnsi="Times New Roman" w:cs="Times New Roman"/>
          <w:sz w:val="24"/>
          <w:szCs w:val="24"/>
        </w:rPr>
        <w:t xml:space="preserve">into Shamballa and circulating </w:t>
      </w:r>
      <w:r w:rsidR="00A91398" w:rsidRPr="00A91398">
        <w:rPr>
          <w:rFonts w:ascii="Times New Roman" w:hAnsi="Times New Roman" w:cs="Times New Roman"/>
          <w:sz w:val="24"/>
          <w:szCs w:val="24"/>
        </w:rPr>
        <w:t xml:space="preserve">around the </w:t>
      </w:r>
      <w:r w:rsidR="00A91398">
        <w:rPr>
          <w:rFonts w:ascii="Times New Roman" w:hAnsi="Times New Roman" w:cs="Times New Roman"/>
          <w:sz w:val="24"/>
          <w:szCs w:val="24"/>
        </w:rPr>
        <w:t>planetary</w:t>
      </w:r>
      <w:r w:rsidR="00A91398" w:rsidRPr="00A91398">
        <w:rPr>
          <w:rFonts w:ascii="Times New Roman" w:hAnsi="Times New Roman" w:cs="Times New Roman"/>
          <w:sz w:val="24"/>
          <w:szCs w:val="24"/>
        </w:rPr>
        <w:t xml:space="preserve"> “triangle of fiery light.” </w:t>
      </w:r>
    </w:p>
    <w:p w:rsidR="00A91398" w:rsidRDefault="00A91398" w:rsidP="0078733C">
      <w:pPr>
        <w:spacing w:after="0" w:line="240" w:lineRule="auto"/>
        <w:jc w:val="both"/>
        <w:rPr>
          <w:rFonts w:ascii="Times New Roman" w:hAnsi="Times New Roman" w:cs="Times New Roman"/>
          <w:sz w:val="24"/>
          <w:szCs w:val="24"/>
        </w:rPr>
      </w:pPr>
    </w:p>
    <w:p w:rsidR="00A91398" w:rsidRDefault="00A91398" w:rsidP="0078733C">
      <w:pPr>
        <w:spacing w:after="0" w:line="240" w:lineRule="auto"/>
        <w:jc w:val="both"/>
        <w:rPr>
          <w:rFonts w:ascii="Times New Roman" w:hAnsi="Times New Roman" w:cs="Times New Roman"/>
          <w:sz w:val="24"/>
          <w:szCs w:val="24"/>
        </w:rPr>
      </w:pPr>
    </w:p>
    <w:p w:rsidR="0078733C" w:rsidRPr="00F451D8" w:rsidRDefault="00A91398" w:rsidP="00A913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890591">
        <w:rPr>
          <w:rFonts w:ascii="Times New Roman" w:hAnsi="Times New Roman" w:cs="Times New Roman"/>
          <w:sz w:val="24"/>
          <w:szCs w:val="24"/>
        </w:rPr>
        <w:tab/>
      </w:r>
      <w:r w:rsidR="00890F44">
        <w:rPr>
          <w:rFonts w:ascii="Times New Roman" w:hAnsi="Times New Roman" w:cs="Times New Roman"/>
          <w:i/>
          <w:sz w:val="24"/>
          <w:szCs w:val="24"/>
        </w:rPr>
        <w:t>P</w:t>
      </w:r>
      <w:r w:rsidR="0078733C" w:rsidRPr="00F451D8">
        <w:rPr>
          <w:rFonts w:ascii="Times New Roman" w:hAnsi="Times New Roman" w:cs="Times New Roman"/>
          <w:i/>
          <w:sz w:val="24"/>
          <w:szCs w:val="24"/>
        </w:rPr>
        <w:t>lanetary head centre</w:t>
      </w:r>
      <w:r w:rsidR="00805BA4" w:rsidRPr="00F451D8">
        <w:rPr>
          <w:rFonts w:ascii="Times New Roman" w:hAnsi="Times New Roman" w:cs="Times New Roman"/>
          <w:sz w:val="24"/>
          <w:szCs w:val="24"/>
        </w:rPr>
        <w:t>:</w:t>
      </w:r>
      <w:r w:rsidR="00890F44">
        <w:rPr>
          <w:rFonts w:ascii="Times New Roman" w:hAnsi="Times New Roman" w:cs="Times New Roman"/>
          <w:sz w:val="24"/>
          <w:szCs w:val="24"/>
        </w:rPr>
        <w:tab/>
      </w:r>
      <w:r w:rsidR="00F04753" w:rsidRPr="00355F1D">
        <w:rPr>
          <w:rFonts w:ascii="Times New Roman" w:hAnsi="Times New Roman" w:cs="Times New Roman"/>
          <w:b/>
          <w:sz w:val="24"/>
          <w:szCs w:val="24"/>
        </w:rPr>
        <w:t>Shamballa</w:t>
      </w:r>
      <w:r w:rsidR="00562027" w:rsidRPr="00F451D8">
        <w:rPr>
          <w:rFonts w:ascii="Times New Roman" w:hAnsi="Times New Roman" w:cs="Times New Roman"/>
          <w:sz w:val="24"/>
          <w:szCs w:val="24"/>
        </w:rPr>
        <w:tab/>
      </w:r>
    </w:p>
    <w:p w:rsidR="0078733C" w:rsidRPr="00F451D8" w:rsidRDefault="0078733C" w:rsidP="0078733C">
      <w:pPr>
        <w:spacing w:after="0" w:line="240" w:lineRule="auto"/>
        <w:jc w:val="both"/>
        <w:rPr>
          <w:rFonts w:ascii="Times New Roman" w:hAnsi="Times New Roman" w:cs="Times New Roman"/>
          <w:sz w:val="24"/>
          <w:szCs w:val="24"/>
        </w:rPr>
      </w:pPr>
    </w:p>
    <w:p w:rsidR="0078733C" w:rsidRPr="00890591" w:rsidRDefault="00890F44" w:rsidP="00890591">
      <w:pPr>
        <w:spacing w:after="0" w:line="240" w:lineRule="auto"/>
        <w:ind w:left="720" w:firstLine="720"/>
        <w:jc w:val="both"/>
        <w:rPr>
          <w:rFonts w:ascii="Times New Roman" w:hAnsi="Times New Roman" w:cs="Times New Roman"/>
          <w:b/>
          <w:sz w:val="24"/>
          <w:szCs w:val="24"/>
        </w:rPr>
      </w:pPr>
      <w:r w:rsidRPr="00890591">
        <w:rPr>
          <w:rFonts w:ascii="Times New Roman" w:hAnsi="Times New Roman" w:cs="Times New Roman"/>
          <w:i/>
          <w:sz w:val="24"/>
          <w:szCs w:val="24"/>
        </w:rPr>
        <w:t>P</w:t>
      </w:r>
      <w:r w:rsidR="00F04753" w:rsidRPr="00890591">
        <w:rPr>
          <w:rFonts w:ascii="Times New Roman" w:hAnsi="Times New Roman" w:cs="Times New Roman"/>
          <w:i/>
          <w:sz w:val="24"/>
          <w:szCs w:val="24"/>
        </w:rPr>
        <w:t>lanetary heart centre</w:t>
      </w:r>
      <w:r w:rsidR="00805BA4" w:rsidRPr="00890591">
        <w:rPr>
          <w:rFonts w:ascii="Times New Roman" w:hAnsi="Times New Roman" w:cs="Times New Roman"/>
          <w:sz w:val="24"/>
          <w:szCs w:val="24"/>
        </w:rPr>
        <w:t>:</w:t>
      </w:r>
      <w:r w:rsidRPr="00890591">
        <w:rPr>
          <w:rFonts w:ascii="Times New Roman" w:hAnsi="Times New Roman" w:cs="Times New Roman"/>
          <w:sz w:val="24"/>
          <w:szCs w:val="24"/>
        </w:rPr>
        <w:tab/>
      </w:r>
      <w:r w:rsidR="00562027" w:rsidRPr="00890591">
        <w:rPr>
          <w:rFonts w:ascii="Times New Roman" w:hAnsi="Times New Roman" w:cs="Times New Roman"/>
          <w:b/>
          <w:sz w:val="24"/>
          <w:szCs w:val="24"/>
        </w:rPr>
        <w:t>Hierarchy</w:t>
      </w:r>
    </w:p>
    <w:p w:rsidR="00890591" w:rsidRDefault="00890591" w:rsidP="00890591">
      <w:pPr>
        <w:spacing w:after="0" w:line="240" w:lineRule="auto"/>
        <w:ind w:left="720" w:firstLine="720"/>
        <w:jc w:val="both"/>
        <w:rPr>
          <w:rFonts w:ascii="Times New Roman" w:hAnsi="Times New Roman" w:cs="Times New Roman"/>
          <w:i/>
          <w:sz w:val="24"/>
          <w:szCs w:val="24"/>
        </w:rPr>
      </w:pPr>
    </w:p>
    <w:p w:rsidR="0078733C" w:rsidRPr="00890591" w:rsidRDefault="00890F44" w:rsidP="00890591">
      <w:pPr>
        <w:spacing w:after="0" w:line="240" w:lineRule="auto"/>
        <w:ind w:left="720" w:firstLine="720"/>
        <w:jc w:val="both"/>
        <w:rPr>
          <w:rFonts w:ascii="Times New Roman" w:hAnsi="Times New Roman" w:cs="Times New Roman"/>
          <w:sz w:val="20"/>
          <w:szCs w:val="20"/>
        </w:rPr>
      </w:pPr>
      <w:r w:rsidRPr="00890591">
        <w:rPr>
          <w:rFonts w:ascii="Times New Roman" w:hAnsi="Times New Roman" w:cs="Times New Roman"/>
          <w:i/>
          <w:sz w:val="24"/>
          <w:szCs w:val="24"/>
        </w:rPr>
        <w:t>P</w:t>
      </w:r>
      <w:r w:rsidR="00F04753" w:rsidRPr="00890591">
        <w:rPr>
          <w:rFonts w:ascii="Times New Roman" w:hAnsi="Times New Roman" w:cs="Times New Roman"/>
          <w:i/>
          <w:sz w:val="24"/>
          <w:szCs w:val="24"/>
        </w:rPr>
        <w:t>lanetary throat centre</w:t>
      </w:r>
      <w:r w:rsidR="00805BA4" w:rsidRPr="00890591">
        <w:rPr>
          <w:rFonts w:ascii="Times New Roman" w:hAnsi="Times New Roman" w:cs="Times New Roman"/>
          <w:sz w:val="24"/>
          <w:szCs w:val="24"/>
        </w:rPr>
        <w:t>:</w:t>
      </w:r>
      <w:r w:rsidR="0033289B" w:rsidRPr="00890591">
        <w:rPr>
          <w:rFonts w:ascii="Times New Roman" w:hAnsi="Times New Roman" w:cs="Times New Roman"/>
          <w:sz w:val="24"/>
          <w:szCs w:val="24"/>
        </w:rPr>
        <w:t xml:space="preserve"> </w:t>
      </w:r>
      <w:r w:rsidRPr="00890591">
        <w:rPr>
          <w:rFonts w:ascii="Times New Roman" w:hAnsi="Times New Roman" w:cs="Times New Roman"/>
          <w:sz w:val="24"/>
          <w:szCs w:val="24"/>
        </w:rPr>
        <w:tab/>
      </w:r>
      <w:r w:rsidR="00B919C0" w:rsidRPr="00890591">
        <w:rPr>
          <w:rFonts w:ascii="Times New Roman" w:hAnsi="Times New Roman" w:cs="Times New Roman"/>
          <w:b/>
          <w:sz w:val="24"/>
          <w:szCs w:val="24"/>
        </w:rPr>
        <w:t>H</w:t>
      </w:r>
      <w:r w:rsidR="0078733C" w:rsidRPr="00890591">
        <w:rPr>
          <w:rFonts w:ascii="Times New Roman" w:hAnsi="Times New Roman" w:cs="Times New Roman"/>
          <w:b/>
          <w:sz w:val="24"/>
          <w:szCs w:val="24"/>
        </w:rPr>
        <w:t>umanity</w:t>
      </w:r>
      <w:r w:rsidR="00355F1D" w:rsidRPr="00890591">
        <w:rPr>
          <w:rFonts w:ascii="Times New Roman" w:hAnsi="Times New Roman" w:cs="Times New Roman"/>
          <w:b/>
          <w:sz w:val="24"/>
          <w:szCs w:val="24"/>
        </w:rPr>
        <w:t xml:space="preserve">   —</w:t>
      </w:r>
      <w:r w:rsidR="00890591">
        <w:rPr>
          <w:rFonts w:ascii="Times New Roman" w:hAnsi="Times New Roman" w:cs="Times New Roman"/>
          <w:b/>
          <w:sz w:val="24"/>
          <w:szCs w:val="24"/>
        </w:rPr>
        <w:tab/>
      </w:r>
      <w:r w:rsidR="00355F1D" w:rsidRPr="00890591">
        <w:rPr>
          <w:rFonts w:ascii="Times New Roman" w:hAnsi="Times New Roman" w:cs="Times New Roman"/>
          <w:sz w:val="20"/>
          <w:szCs w:val="20"/>
        </w:rPr>
        <w:t>Re</w:t>
      </w:r>
      <w:r w:rsidR="00433D0F" w:rsidRPr="00890591">
        <w:rPr>
          <w:rFonts w:ascii="Times New Roman" w:hAnsi="Times New Roman" w:cs="Times New Roman"/>
          <w:sz w:val="20"/>
          <w:szCs w:val="20"/>
        </w:rPr>
        <w:t xml:space="preserve">presented by </w:t>
      </w:r>
      <w:r w:rsidR="00355F1D" w:rsidRPr="00890591">
        <w:rPr>
          <w:rFonts w:ascii="Times New Roman" w:hAnsi="Times New Roman" w:cs="Times New Roman"/>
          <w:sz w:val="20"/>
          <w:szCs w:val="20"/>
        </w:rPr>
        <w:t>T</w:t>
      </w:r>
      <w:r w:rsidR="00433D0F" w:rsidRPr="00890591">
        <w:rPr>
          <w:rFonts w:ascii="Times New Roman" w:hAnsi="Times New Roman" w:cs="Times New Roman"/>
          <w:sz w:val="20"/>
          <w:szCs w:val="20"/>
        </w:rPr>
        <w:t xml:space="preserve">he New Group </w:t>
      </w:r>
      <w:r w:rsidR="00355F1D" w:rsidRP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t xml:space="preserve">of </w:t>
      </w:r>
      <w:r w:rsidR="00355F1D" w:rsidRPr="00890591">
        <w:rPr>
          <w:rFonts w:ascii="Times New Roman" w:hAnsi="Times New Roman" w:cs="Times New Roman"/>
          <w:sz w:val="20"/>
          <w:szCs w:val="20"/>
        </w:rPr>
        <w:t>W</w:t>
      </w:r>
      <w:r w:rsidR="00433D0F" w:rsidRPr="00890591">
        <w:rPr>
          <w:rFonts w:ascii="Times New Roman" w:hAnsi="Times New Roman" w:cs="Times New Roman"/>
          <w:sz w:val="20"/>
          <w:szCs w:val="20"/>
        </w:rPr>
        <w:t>orld</w:t>
      </w:r>
      <w:r w:rsidR="00890591">
        <w:rPr>
          <w:rFonts w:ascii="Times New Roman" w:hAnsi="Times New Roman" w:cs="Times New Roman"/>
          <w:sz w:val="20"/>
          <w:szCs w:val="20"/>
        </w:rPr>
        <w:t xml:space="preserve"> </w:t>
      </w:r>
      <w:r w:rsidR="00355F1D" w:rsidRPr="00890591">
        <w:rPr>
          <w:rFonts w:ascii="Times New Roman" w:hAnsi="Times New Roman" w:cs="Times New Roman"/>
          <w:sz w:val="20"/>
          <w:szCs w:val="20"/>
        </w:rPr>
        <w:t>Servers</w:t>
      </w:r>
      <w:r w:rsidR="00890591" w:rsidRPr="00890591">
        <w:rPr>
          <w:rFonts w:ascii="Times New Roman" w:hAnsi="Times New Roman" w:cs="Times New Roman"/>
          <w:sz w:val="20"/>
          <w:szCs w:val="20"/>
        </w:rPr>
        <w:t xml:space="preserve"> </w:t>
      </w:r>
      <w:r w:rsidR="00355F1D" w:rsidRPr="00890591">
        <w:rPr>
          <w:rFonts w:ascii="Times New Roman" w:hAnsi="Times New Roman" w:cs="Times New Roman"/>
          <w:sz w:val="20"/>
          <w:szCs w:val="20"/>
        </w:rPr>
        <w:t>st</w:t>
      </w:r>
      <w:r w:rsidR="00433D0F" w:rsidRPr="00890591">
        <w:rPr>
          <w:rFonts w:ascii="Times New Roman" w:hAnsi="Times New Roman" w:cs="Times New Roman"/>
          <w:sz w:val="20"/>
          <w:szCs w:val="20"/>
        </w:rPr>
        <w:t>anding on the</w:t>
      </w:r>
      <w:r w:rsidR="00355F1D" w:rsidRPr="00890591">
        <w:rPr>
          <w:rFonts w:ascii="Times New Roman" w:hAnsi="Times New Roman" w:cs="Times New Roman"/>
          <w:sz w:val="20"/>
          <w:szCs w:val="20"/>
        </w:rPr>
        <w:t xml:space="preserve"> </w:t>
      </w:r>
      <w:r w:rsidR="00890591">
        <w:rPr>
          <w:rFonts w:ascii="Times New Roman" w:hAnsi="Times New Roman" w:cs="Times New Roman"/>
          <w:sz w:val="20"/>
          <w:szCs w:val="20"/>
        </w:rPr>
        <w:t xml:space="preserve"> </w:t>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r>
      <w:r w:rsidR="00890591">
        <w:rPr>
          <w:rFonts w:ascii="Times New Roman" w:hAnsi="Times New Roman" w:cs="Times New Roman"/>
          <w:sz w:val="20"/>
          <w:szCs w:val="20"/>
        </w:rPr>
        <w:tab/>
        <w:t>mountaintop</w:t>
      </w:r>
      <w:r w:rsidR="00355F1D" w:rsidRPr="00890591">
        <w:rPr>
          <w:rFonts w:ascii="Times New Roman" w:hAnsi="Times New Roman" w:cs="Times New Roman"/>
          <w:sz w:val="20"/>
          <w:szCs w:val="20"/>
        </w:rPr>
        <w:t xml:space="preserve">.      </w:t>
      </w:r>
      <w:r w:rsidR="00355F1D" w:rsidRPr="00890591">
        <w:rPr>
          <w:rFonts w:ascii="Times New Roman" w:hAnsi="Times New Roman" w:cs="Times New Roman"/>
          <w:sz w:val="20"/>
          <w:szCs w:val="20"/>
        </w:rPr>
        <w:tab/>
      </w:r>
      <w:r w:rsidR="00355F1D" w:rsidRPr="00890591">
        <w:rPr>
          <w:rFonts w:ascii="Times New Roman" w:hAnsi="Times New Roman" w:cs="Times New Roman"/>
          <w:sz w:val="20"/>
          <w:szCs w:val="20"/>
        </w:rPr>
        <w:tab/>
      </w:r>
    </w:p>
    <w:p w:rsidR="00A91398" w:rsidRDefault="00A91398" w:rsidP="00A91398">
      <w:pPr>
        <w:spacing w:after="0" w:line="240" w:lineRule="auto"/>
        <w:ind w:firstLine="720"/>
        <w:jc w:val="both"/>
        <w:rPr>
          <w:rFonts w:ascii="Times New Roman" w:hAnsi="Times New Roman" w:cs="Times New Roman"/>
          <w:i/>
          <w:sz w:val="24"/>
          <w:szCs w:val="24"/>
        </w:rPr>
      </w:pPr>
    </w:p>
    <w:p w:rsidR="009F423A" w:rsidRDefault="009F423A" w:rsidP="009F423A">
      <w:pPr>
        <w:spacing w:after="0" w:line="240" w:lineRule="auto"/>
        <w:ind w:firstLine="360"/>
        <w:jc w:val="both"/>
        <w:rPr>
          <w:rFonts w:ascii="Times New Roman" w:hAnsi="Times New Roman" w:cs="Times New Roman"/>
          <w:sz w:val="24"/>
          <w:szCs w:val="24"/>
        </w:rPr>
      </w:pPr>
    </w:p>
    <w:p w:rsidR="00C96604" w:rsidRDefault="00C96604" w:rsidP="0078733C">
      <w:pPr>
        <w:spacing w:after="0" w:line="240" w:lineRule="auto"/>
        <w:jc w:val="both"/>
        <w:rPr>
          <w:rFonts w:ascii="Times New Roman" w:hAnsi="Times New Roman" w:cs="Times New Roman"/>
          <w:b/>
          <w:sz w:val="26"/>
          <w:szCs w:val="26"/>
        </w:rPr>
      </w:pPr>
    </w:p>
    <w:p w:rsidR="00E35341" w:rsidRDefault="00E35341" w:rsidP="00E35341">
      <w:pPr>
        <w:spacing w:after="0" w:line="240" w:lineRule="auto"/>
        <w:jc w:val="both"/>
        <w:rPr>
          <w:rFonts w:ascii="Times New Roman" w:hAnsi="Times New Roman" w:cs="Times New Roman"/>
          <w:b/>
          <w:sz w:val="24"/>
          <w:szCs w:val="24"/>
        </w:rPr>
      </w:pPr>
    </w:p>
    <w:p w:rsidR="00E35341" w:rsidRDefault="00E35341" w:rsidP="00E35341">
      <w:pPr>
        <w:spacing w:after="0" w:line="240" w:lineRule="auto"/>
        <w:jc w:val="both"/>
        <w:rPr>
          <w:rFonts w:ascii="Times New Roman" w:hAnsi="Times New Roman" w:cs="Times New Roman"/>
          <w:b/>
          <w:sz w:val="24"/>
          <w:szCs w:val="24"/>
        </w:rPr>
      </w:pPr>
    </w:p>
    <w:p w:rsidR="00E35341" w:rsidRPr="00F451D8" w:rsidRDefault="00E35341" w:rsidP="00E35341">
      <w:pPr>
        <w:spacing w:after="0" w:line="240" w:lineRule="auto"/>
        <w:jc w:val="both"/>
        <w:rPr>
          <w:rFonts w:ascii="Times New Roman" w:hAnsi="Times New Roman" w:cs="Times New Roman"/>
          <w:b/>
          <w:sz w:val="26"/>
          <w:szCs w:val="26"/>
        </w:rPr>
      </w:pPr>
      <w:r w:rsidRPr="00A201F4">
        <w:rPr>
          <w:rFonts w:ascii="Times New Roman" w:hAnsi="Times New Roman" w:cs="Times New Roman"/>
          <w:b/>
          <w:sz w:val="24"/>
          <w:szCs w:val="24"/>
        </w:rPr>
        <w:t>VI</w:t>
      </w:r>
      <w:r w:rsidRPr="00F451D8">
        <w:rPr>
          <w:rFonts w:ascii="Times New Roman" w:hAnsi="Times New Roman" w:cs="Times New Roman"/>
          <w:b/>
          <w:sz w:val="26"/>
          <w:szCs w:val="26"/>
        </w:rPr>
        <w:t>.</w:t>
      </w:r>
      <w:r w:rsidR="00890591">
        <w:rPr>
          <w:rFonts w:ascii="Times New Roman" w:hAnsi="Times New Roman" w:cs="Times New Roman"/>
          <w:b/>
          <w:sz w:val="26"/>
          <w:szCs w:val="26"/>
        </w:rPr>
        <w:tab/>
      </w:r>
      <w:r w:rsidR="004142E4">
        <w:rPr>
          <w:rFonts w:ascii="Times New Roman" w:hAnsi="Times New Roman" w:cs="Times New Roman"/>
          <w:b/>
          <w:sz w:val="26"/>
          <w:szCs w:val="26"/>
        </w:rPr>
        <w:t xml:space="preserve">Group </w:t>
      </w:r>
      <w:r w:rsidRPr="00F451D8">
        <w:rPr>
          <w:rFonts w:ascii="Times New Roman" w:hAnsi="Times New Roman" w:cs="Times New Roman"/>
          <w:b/>
          <w:sz w:val="26"/>
          <w:szCs w:val="26"/>
        </w:rPr>
        <w:t xml:space="preserve">Evocation: </w:t>
      </w:r>
    </w:p>
    <w:p w:rsidR="00E35341" w:rsidRPr="00FC0028" w:rsidRDefault="00E35341" w:rsidP="00E35341">
      <w:pPr>
        <w:spacing w:after="0" w:line="240" w:lineRule="auto"/>
        <w:jc w:val="both"/>
        <w:rPr>
          <w:rFonts w:ascii="Times New Roman" w:hAnsi="Times New Roman" w:cs="Times New Roman"/>
          <w:sz w:val="26"/>
          <w:szCs w:val="26"/>
        </w:rPr>
      </w:pPr>
    </w:p>
    <w:p w:rsidR="00E35341" w:rsidRPr="00F451D8" w:rsidRDefault="00E35341" w:rsidP="00E35341">
      <w:pPr>
        <w:spacing w:after="0" w:line="240" w:lineRule="auto"/>
        <w:jc w:val="center"/>
        <w:rPr>
          <w:rFonts w:ascii="Times New Roman" w:hAnsi="Times New Roman" w:cs="Times New Roman"/>
          <w:b/>
          <w:sz w:val="24"/>
          <w:szCs w:val="24"/>
        </w:rPr>
      </w:pPr>
      <w:r w:rsidRPr="00F451D8">
        <w:rPr>
          <w:rFonts w:ascii="Times New Roman" w:hAnsi="Times New Roman" w:cs="Times New Roman"/>
          <w:b/>
          <w:sz w:val="24"/>
          <w:szCs w:val="24"/>
        </w:rPr>
        <w:t>May the Power of the one Life pour through the group of all true servers.</w:t>
      </w:r>
    </w:p>
    <w:p w:rsidR="00E35341" w:rsidRPr="00F451D8" w:rsidRDefault="00E35341" w:rsidP="00E35341">
      <w:pPr>
        <w:spacing w:after="0" w:line="240" w:lineRule="auto"/>
        <w:jc w:val="center"/>
        <w:rPr>
          <w:rFonts w:ascii="Times New Roman" w:hAnsi="Times New Roman" w:cs="Times New Roman"/>
          <w:b/>
          <w:sz w:val="24"/>
          <w:szCs w:val="24"/>
        </w:rPr>
      </w:pPr>
      <w:r w:rsidRPr="00F451D8">
        <w:rPr>
          <w:rFonts w:ascii="Times New Roman" w:hAnsi="Times New Roman" w:cs="Times New Roman"/>
          <w:b/>
          <w:sz w:val="24"/>
          <w:szCs w:val="24"/>
        </w:rPr>
        <w:t xml:space="preserve">May the Love of the One Soul </w:t>
      </w:r>
    </w:p>
    <w:p w:rsidR="00E35341" w:rsidRPr="00F451D8" w:rsidRDefault="00E35341" w:rsidP="00E35341">
      <w:pPr>
        <w:spacing w:after="0" w:line="240" w:lineRule="auto"/>
        <w:jc w:val="center"/>
        <w:rPr>
          <w:rFonts w:ascii="Times New Roman" w:hAnsi="Times New Roman" w:cs="Times New Roman"/>
          <w:b/>
          <w:sz w:val="24"/>
          <w:szCs w:val="24"/>
        </w:rPr>
      </w:pPr>
      <w:r w:rsidRPr="00F451D8">
        <w:rPr>
          <w:rFonts w:ascii="Times New Roman" w:hAnsi="Times New Roman" w:cs="Times New Roman"/>
          <w:b/>
          <w:sz w:val="24"/>
          <w:szCs w:val="24"/>
        </w:rPr>
        <w:t>characterize the lives of all who seek to aid the Great Ones.</w:t>
      </w:r>
    </w:p>
    <w:p w:rsidR="00E35341" w:rsidRPr="00F451D8" w:rsidRDefault="00E35341" w:rsidP="00E35341">
      <w:pPr>
        <w:spacing w:after="0" w:line="240" w:lineRule="auto"/>
        <w:jc w:val="center"/>
        <w:rPr>
          <w:rFonts w:ascii="Times New Roman" w:hAnsi="Times New Roman" w:cs="Times New Roman"/>
          <w:b/>
          <w:sz w:val="24"/>
          <w:szCs w:val="24"/>
        </w:rPr>
      </w:pPr>
      <w:r w:rsidRPr="00F451D8">
        <w:rPr>
          <w:rFonts w:ascii="Times New Roman" w:hAnsi="Times New Roman" w:cs="Times New Roman"/>
          <w:b/>
          <w:sz w:val="24"/>
          <w:szCs w:val="24"/>
        </w:rPr>
        <w:t xml:space="preserve">May </w:t>
      </w:r>
      <w:r w:rsidR="003801B9">
        <w:rPr>
          <w:rFonts w:ascii="Times New Roman" w:hAnsi="Times New Roman" w:cs="Times New Roman"/>
          <w:b/>
          <w:sz w:val="24"/>
          <w:szCs w:val="24"/>
        </w:rPr>
        <w:t>I</w:t>
      </w:r>
      <w:r w:rsidRPr="00F451D8">
        <w:rPr>
          <w:rFonts w:ascii="Times New Roman" w:hAnsi="Times New Roman" w:cs="Times New Roman"/>
          <w:b/>
          <w:sz w:val="24"/>
          <w:szCs w:val="24"/>
        </w:rPr>
        <w:t xml:space="preserve"> fulfil </w:t>
      </w:r>
      <w:r w:rsidR="003801B9">
        <w:rPr>
          <w:rFonts w:ascii="Times New Roman" w:hAnsi="Times New Roman" w:cs="Times New Roman"/>
          <w:b/>
          <w:sz w:val="24"/>
          <w:szCs w:val="24"/>
        </w:rPr>
        <w:t xml:space="preserve">my </w:t>
      </w:r>
      <w:r w:rsidRPr="00F451D8">
        <w:rPr>
          <w:rFonts w:ascii="Times New Roman" w:hAnsi="Times New Roman" w:cs="Times New Roman"/>
          <w:b/>
          <w:sz w:val="24"/>
          <w:szCs w:val="24"/>
        </w:rPr>
        <w:t>part in the One work</w:t>
      </w:r>
    </w:p>
    <w:p w:rsidR="00E35341" w:rsidRPr="00F451D8" w:rsidRDefault="00E35341" w:rsidP="00E35341">
      <w:pPr>
        <w:spacing w:after="0" w:line="240" w:lineRule="auto"/>
        <w:jc w:val="center"/>
        <w:rPr>
          <w:rFonts w:ascii="Times New Roman" w:hAnsi="Times New Roman" w:cs="Times New Roman"/>
          <w:b/>
          <w:sz w:val="24"/>
          <w:szCs w:val="24"/>
        </w:rPr>
      </w:pPr>
      <w:r w:rsidRPr="00F451D8">
        <w:rPr>
          <w:rFonts w:ascii="Times New Roman" w:hAnsi="Times New Roman" w:cs="Times New Roman"/>
          <w:b/>
          <w:sz w:val="24"/>
          <w:szCs w:val="24"/>
        </w:rPr>
        <w:t xml:space="preserve"> through self-forgetfulness, harmlessness and right speech.</w:t>
      </w:r>
    </w:p>
    <w:p w:rsidR="006340CE" w:rsidRDefault="006340CE" w:rsidP="00E35341">
      <w:pPr>
        <w:spacing w:after="0" w:line="240" w:lineRule="auto"/>
        <w:jc w:val="center"/>
        <w:rPr>
          <w:rFonts w:ascii="Times New Roman" w:hAnsi="Times New Roman" w:cs="Times New Roman"/>
          <w:b/>
          <w:sz w:val="24"/>
          <w:szCs w:val="24"/>
        </w:rPr>
      </w:pPr>
    </w:p>
    <w:p w:rsidR="009F13B4" w:rsidRDefault="004142E4" w:rsidP="002D72D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OM</w:t>
      </w:r>
    </w:p>
    <w:p w:rsidR="002D72D7" w:rsidRDefault="002D72D7" w:rsidP="009F13B4">
      <w:pPr>
        <w:spacing w:after="0" w:line="240" w:lineRule="auto"/>
        <w:jc w:val="both"/>
        <w:rPr>
          <w:rFonts w:ascii="Times New Roman" w:hAnsi="Times New Roman" w:cs="Times New Roman"/>
          <w:i/>
          <w:sz w:val="18"/>
          <w:szCs w:val="18"/>
        </w:rPr>
      </w:pPr>
      <w:bookmarkStart w:id="1" w:name="_Hlk16077172"/>
      <w:bookmarkEnd w:id="1"/>
    </w:p>
    <w:p w:rsidR="0056596D" w:rsidRDefault="0056596D" w:rsidP="009F13B4">
      <w:pPr>
        <w:spacing w:after="0" w:line="240" w:lineRule="auto"/>
        <w:jc w:val="both"/>
        <w:rPr>
          <w:rFonts w:ascii="Times New Roman" w:hAnsi="Times New Roman" w:cs="Times New Roman"/>
          <w:i/>
          <w:sz w:val="18"/>
          <w:szCs w:val="18"/>
        </w:rPr>
      </w:pPr>
    </w:p>
    <w:p w:rsidR="0056596D" w:rsidRDefault="0056596D" w:rsidP="009F13B4">
      <w:pPr>
        <w:spacing w:after="0" w:line="240" w:lineRule="auto"/>
        <w:jc w:val="both"/>
        <w:rPr>
          <w:rFonts w:ascii="Times New Roman" w:hAnsi="Times New Roman" w:cs="Times New Roman"/>
          <w:i/>
          <w:sz w:val="18"/>
          <w:szCs w:val="18"/>
        </w:rPr>
      </w:pPr>
    </w:p>
    <w:p w:rsidR="0056596D" w:rsidRDefault="0056596D" w:rsidP="009F13B4">
      <w:pPr>
        <w:spacing w:after="0" w:line="240" w:lineRule="auto"/>
        <w:jc w:val="both"/>
        <w:rPr>
          <w:rFonts w:ascii="Times New Roman" w:hAnsi="Times New Roman" w:cs="Times New Roman"/>
          <w:i/>
          <w:sz w:val="18"/>
          <w:szCs w:val="18"/>
        </w:rPr>
      </w:pPr>
    </w:p>
    <w:p w:rsidR="0056596D" w:rsidRDefault="0056596D" w:rsidP="009F13B4">
      <w:pPr>
        <w:spacing w:after="0" w:line="240" w:lineRule="auto"/>
        <w:jc w:val="both"/>
        <w:rPr>
          <w:rFonts w:ascii="Times New Roman" w:hAnsi="Times New Roman" w:cs="Times New Roman"/>
          <w:i/>
          <w:sz w:val="18"/>
          <w:szCs w:val="18"/>
        </w:rPr>
      </w:pPr>
    </w:p>
    <w:p w:rsidR="0056596D" w:rsidRDefault="0056596D" w:rsidP="009F13B4">
      <w:pPr>
        <w:spacing w:after="0" w:line="240" w:lineRule="auto"/>
        <w:jc w:val="both"/>
        <w:rPr>
          <w:rFonts w:ascii="Times New Roman" w:hAnsi="Times New Roman" w:cs="Times New Roman"/>
          <w:i/>
        </w:rPr>
      </w:pPr>
    </w:p>
    <w:p w:rsidR="0056596D" w:rsidRDefault="009A70A7" w:rsidP="0056596D">
      <w:pPr>
        <w:spacing w:after="0" w:line="240" w:lineRule="auto"/>
        <w:ind w:left="720"/>
        <w:jc w:val="both"/>
        <w:rPr>
          <w:rFonts w:ascii="Times New Roman" w:hAnsi="Times New Roman" w:cs="Times New Roman"/>
          <w:i/>
        </w:rPr>
      </w:pPr>
      <w:r>
        <w:rPr>
          <w:rFonts w:ascii="Times New Roman" w:hAnsi="Times New Roman" w:cs="Times New Roman"/>
          <w:i/>
        </w:rPr>
        <w:t>E</w:t>
      </w:r>
      <w:r w:rsidR="0056596D">
        <w:rPr>
          <w:rFonts w:ascii="Times New Roman" w:hAnsi="Times New Roman" w:cs="Times New Roman"/>
          <w:i/>
        </w:rPr>
        <w:t xml:space="preserve">ndeavour to </w:t>
      </w:r>
      <w:r w:rsidR="00615EED">
        <w:rPr>
          <w:rFonts w:ascii="Times New Roman" w:hAnsi="Times New Roman" w:cs="Times New Roman"/>
          <w:i/>
        </w:rPr>
        <w:t xml:space="preserve">hold on to </w:t>
      </w:r>
      <w:r w:rsidR="0056596D">
        <w:rPr>
          <w:rFonts w:ascii="Times New Roman" w:hAnsi="Times New Roman" w:cs="Times New Roman"/>
          <w:i/>
        </w:rPr>
        <w:t>the altitude of group consciousness a</w:t>
      </w:r>
      <w:r w:rsidR="00CE6EA9">
        <w:rPr>
          <w:rFonts w:ascii="Times New Roman" w:hAnsi="Times New Roman" w:cs="Times New Roman"/>
          <w:i/>
        </w:rPr>
        <w:t>chieved</w:t>
      </w:r>
      <w:r w:rsidR="00700782">
        <w:rPr>
          <w:rFonts w:ascii="Times New Roman" w:hAnsi="Times New Roman" w:cs="Times New Roman"/>
          <w:i/>
        </w:rPr>
        <w:t xml:space="preserve"> </w:t>
      </w:r>
      <w:r w:rsidR="0056596D">
        <w:rPr>
          <w:rFonts w:ascii="Times New Roman" w:hAnsi="Times New Roman" w:cs="Times New Roman"/>
          <w:i/>
        </w:rPr>
        <w:t>throughout the day</w:t>
      </w:r>
      <w:r w:rsidR="00CE6EA9">
        <w:rPr>
          <w:rFonts w:ascii="Times New Roman" w:hAnsi="Times New Roman" w:cs="Times New Roman"/>
          <w:i/>
        </w:rPr>
        <w:t xml:space="preserve">. This is pictorially </w:t>
      </w:r>
      <w:r w:rsidR="00615EED">
        <w:rPr>
          <w:rFonts w:ascii="Times New Roman" w:hAnsi="Times New Roman" w:cs="Times New Roman"/>
          <w:i/>
        </w:rPr>
        <w:t>depicted</w:t>
      </w:r>
      <w:r w:rsidR="0056596D">
        <w:rPr>
          <w:rFonts w:ascii="Times New Roman" w:hAnsi="Times New Roman" w:cs="Times New Roman"/>
          <w:i/>
        </w:rPr>
        <w:t xml:space="preserve"> in the symbol</w:t>
      </w:r>
      <w:r w:rsidR="00CE6EA9">
        <w:rPr>
          <w:rFonts w:ascii="Times New Roman" w:hAnsi="Times New Roman" w:cs="Times New Roman"/>
          <w:i/>
        </w:rPr>
        <w:t xml:space="preserve"> overleaf</w:t>
      </w:r>
      <w:r w:rsidR="00615EED">
        <w:rPr>
          <w:rFonts w:ascii="Times New Roman" w:hAnsi="Times New Roman" w:cs="Times New Roman"/>
          <w:i/>
        </w:rPr>
        <w:t>, a</w:t>
      </w:r>
      <w:r w:rsidR="00CE6EA9">
        <w:rPr>
          <w:rFonts w:ascii="Times New Roman" w:hAnsi="Times New Roman" w:cs="Times New Roman"/>
          <w:i/>
        </w:rPr>
        <w:t xml:space="preserve"> </w:t>
      </w:r>
      <w:r w:rsidR="00700782">
        <w:rPr>
          <w:rFonts w:ascii="Times New Roman" w:hAnsi="Times New Roman" w:cs="Times New Roman"/>
          <w:i/>
        </w:rPr>
        <w:t xml:space="preserve">full explanation of </w:t>
      </w:r>
      <w:r w:rsidR="00615EED">
        <w:rPr>
          <w:rFonts w:ascii="Times New Roman" w:hAnsi="Times New Roman" w:cs="Times New Roman"/>
          <w:i/>
        </w:rPr>
        <w:t xml:space="preserve">which </w:t>
      </w:r>
      <w:r w:rsidR="00CE6EA9">
        <w:rPr>
          <w:rFonts w:ascii="Times New Roman" w:hAnsi="Times New Roman" w:cs="Times New Roman"/>
          <w:i/>
        </w:rPr>
        <w:t xml:space="preserve">is given in </w:t>
      </w:r>
      <w:r w:rsidR="0056596D">
        <w:rPr>
          <w:rFonts w:ascii="Times New Roman" w:hAnsi="Times New Roman" w:cs="Times New Roman"/>
          <w:i/>
        </w:rPr>
        <w:t xml:space="preserve">the accompanying “Notes on the Festival Week Visualisation.” </w:t>
      </w:r>
    </w:p>
    <w:p w:rsidR="00700782" w:rsidRDefault="00700782" w:rsidP="0056596D">
      <w:pPr>
        <w:spacing w:after="0" w:line="240" w:lineRule="auto"/>
        <w:ind w:left="720"/>
        <w:jc w:val="both"/>
        <w:rPr>
          <w:rFonts w:ascii="Times New Roman" w:hAnsi="Times New Roman" w:cs="Times New Roman"/>
          <w:i/>
        </w:rPr>
      </w:pPr>
    </w:p>
    <w:sectPr w:rsidR="00700782" w:rsidSect="00B919C0">
      <w:pgSz w:w="11906" w:h="16838"/>
      <w:pgMar w:top="284" w:right="1274"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4BED"/>
    <w:multiLevelType w:val="hybridMultilevel"/>
    <w:tmpl w:val="9CD2AEB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501C5"/>
    <w:multiLevelType w:val="hybridMultilevel"/>
    <w:tmpl w:val="0BEC9BAC"/>
    <w:lvl w:ilvl="0" w:tplc="21787DD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 w15:restartNumberingAfterBreak="0">
    <w:nsid w:val="3BC11B8E"/>
    <w:multiLevelType w:val="hybridMultilevel"/>
    <w:tmpl w:val="BE78A628"/>
    <w:lvl w:ilvl="0" w:tplc="5E487F30">
      <w:start w:val="1"/>
      <w:numFmt w:val="upperRoman"/>
      <w:lvlText w:val="%1."/>
      <w:lvlJc w:val="left"/>
      <w:pPr>
        <w:ind w:left="2560" w:hanging="720"/>
      </w:pPr>
      <w:rPr>
        <w:rFonts w:hint="default"/>
      </w:rPr>
    </w:lvl>
    <w:lvl w:ilvl="1" w:tplc="08090019" w:tentative="1">
      <w:start w:val="1"/>
      <w:numFmt w:val="lowerLetter"/>
      <w:lvlText w:val="%2."/>
      <w:lvlJc w:val="left"/>
      <w:pPr>
        <w:ind w:left="2920" w:hanging="360"/>
      </w:pPr>
    </w:lvl>
    <w:lvl w:ilvl="2" w:tplc="0809001B" w:tentative="1">
      <w:start w:val="1"/>
      <w:numFmt w:val="lowerRoman"/>
      <w:lvlText w:val="%3."/>
      <w:lvlJc w:val="right"/>
      <w:pPr>
        <w:ind w:left="3640" w:hanging="180"/>
      </w:pPr>
    </w:lvl>
    <w:lvl w:ilvl="3" w:tplc="0809000F" w:tentative="1">
      <w:start w:val="1"/>
      <w:numFmt w:val="decimal"/>
      <w:lvlText w:val="%4."/>
      <w:lvlJc w:val="left"/>
      <w:pPr>
        <w:ind w:left="4360" w:hanging="360"/>
      </w:pPr>
    </w:lvl>
    <w:lvl w:ilvl="4" w:tplc="08090019" w:tentative="1">
      <w:start w:val="1"/>
      <w:numFmt w:val="lowerLetter"/>
      <w:lvlText w:val="%5."/>
      <w:lvlJc w:val="left"/>
      <w:pPr>
        <w:ind w:left="5080" w:hanging="360"/>
      </w:pPr>
    </w:lvl>
    <w:lvl w:ilvl="5" w:tplc="0809001B" w:tentative="1">
      <w:start w:val="1"/>
      <w:numFmt w:val="lowerRoman"/>
      <w:lvlText w:val="%6."/>
      <w:lvlJc w:val="right"/>
      <w:pPr>
        <w:ind w:left="5800" w:hanging="180"/>
      </w:pPr>
    </w:lvl>
    <w:lvl w:ilvl="6" w:tplc="0809000F" w:tentative="1">
      <w:start w:val="1"/>
      <w:numFmt w:val="decimal"/>
      <w:lvlText w:val="%7."/>
      <w:lvlJc w:val="left"/>
      <w:pPr>
        <w:ind w:left="6520" w:hanging="360"/>
      </w:pPr>
    </w:lvl>
    <w:lvl w:ilvl="7" w:tplc="08090019" w:tentative="1">
      <w:start w:val="1"/>
      <w:numFmt w:val="lowerLetter"/>
      <w:lvlText w:val="%8."/>
      <w:lvlJc w:val="left"/>
      <w:pPr>
        <w:ind w:left="7240" w:hanging="360"/>
      </w:pPr>
    </w:lvl>
    <w:lvl w:ilvl="8" w:tplc="0809001B" w:tentative="1">
      <w:start w:val="1"/>
      <w:numFmt w:val="lowerRoman"/>
      <w:lvlText w:val="%9."/>
      <w:lvlJc w:val="right"/>
      <w:pPr>
        <w:ind w:left="7960" w:hanging="180"/>
      </w:pPr>
    </w:lvl>
  </w:abstractNum>
  <w:abstractNum w:abstractNumId="3" w15:restartNumberingAfterBreak="0">
    <w:nsid w:val="67B00545"/>
    <w:multiLevelType w:val="hybridMultilevel"/>
    <w:tmpl w:val="B54EDE5C"/>
    <w:lvl w:ilvl="0" w:tplc="B6544A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273E5"/>
    <w:multiLevelType w:val="hybridMultilevel"/>
    <w:tmpl w:val="32567E92"/>
    <w:lvl w:ilvl="0" w:tplc="9872FC6A">
      <w:start w:val="1"/>
      <w:numFmt w:val="decimal"/>
      <w:lvlText w:val="%1."/>
      <w:lvlJc w:val="left"/>
      <w:pPr>
        <w:ind w:left="2205" w:hanging="36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5" w15:restartNumberingAfterBreak="0">
    <w:nsid w:val="6CB41221"/>
    <w:multiLevelType w:val="hybridMultilevel"/>
    <w:tmpl w:val="0BEC9BAC"/>
    <w:lvl w:ilvl="0" w:tplc="21787DD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6" w15:restartNumberingAfterBreak="0">
    <w:nsid w:val="72B30FB5"/>
    <w:multiLevelType w:val="hybridMultilevel"/>
    <w:tmpl w:val="369EB48C"/>
    <w:lvl w:ilvl="0" w:tplc="A508A91C">
      <w:start w:val="1"/>
      <w:numFmt w:val="upperRoman"/>
      <w:lvlText w:val="%1."/>
      <w:lvlJc w:val="left"/>
      <w:pPr>
        <w:ind w:left="2565" w:hanging="720"/>
      </w:pPr>
      <w:rPr>
        <w:rFonts w:hint="default"/>
      </w:r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7" w15:restartNumberingAfterBreak="0">
    <w:nsid w:val="795762AB"/>
    <w:multiLevelType w:val="hybridMultilevel"/>
    <w:tmpl w:val="3508E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9A45CF7"/>
    <w:multiLevelType w:val="hybridMultilevel"/>
    <w:tmpl w:val="3DD0B950"/>
    <w:lvl w:ilvl="0" w:tplc="8820C86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62415E"/>
    <w:multiLevelType w:val="hybridMultilevel"/>
    <w:tmpl w:val="0BEC9BAC"/>
    <w:lvl w:ilvl="0" w:tplc="21787DD0">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num w:numId="1">
    <w:abstractNumId w:val="7"/>
  </w:num>
  <w:num w:numId="2">
    <w:abstractNumId w:val="8"/>
  </w:num>
  <w:num w:numId="3">
    <w:abstractNumId w:val="3"/>
  </w:num>
  <w:num w:numId="4">
    <w:abstractNumId w:val="2"/>
  </w:num>
  <w:num w:numId="5">
    <w:abstractNumId w:val="0"/>
  </w:num>
  <w:num w:numId="6">
    <w:abstractNumId w:val="6"/>
  </w:num>
  <w:num w:numId="7">
    <w:abstractNumId w:val="4"/>
  </w:num>
  <w:num w:numId="8">
    <w:abstractNumId w:val="9"/>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090"/>
    <w:rsid w:val="000076C4"/>
    <w:rsid w:val="0001399B"/>
    <w:rsid w:val="0001785E"/>
    <w:rsid w:val="000201A6"/>
    <w:rsid w:val="00052461"/>
    <w:rsid w:val="000647B9"/>
    <w:rsid w:val="00066306"/>
    <w:rsid w:val="000C7090"/>
    <w:rsid w:val="000D3885"/>
    <w:rsid w:val="000D6C69"/>
    <w:rsid w:val="00101D4D"/>
    <w:rsid w:val="00114659"/>
    <w:rsid w:val="00123683"/>
    <w:rsid w:val="0014270B"/>
    <w:rsid w:val="00173102"/>
    <w:rsid w:val="001E0D00"/>
    <w:rsid w:val="001E41B0"/>
    <w:rsid w:val="001E79EA"/>
    <w:rsid w:val="00210100"/>
    <w:rsid w:val="00222FE9"/>
    <w:rsid w:val="00250076"/>
    <w:rsid w:val="0025083E"/>
    <w:rsid w:val="00260BEE"/>
    <w:rsid w:val="00292AB2"/>
    <w:rsid w:val="00293DA1"/>
    <w:rsid w:val="002B64C6"/>
    <w:rsid w:val="002B7665"/>
    <w:rsid w:val="002C763B"/>
    <w:rsid w:val="002D0DC3"/>
    <w:rsid w:val="002D6F2F"/>
    <w:rsid w:val="002D72D7"/>
    <w:rsid w:val="002E7D9B"/>
    <w:rsid w:val="002F42A1"/>
    <w:rsid w:val="00327C88"/>
    <w:rsid w:val="0033289B"/>
    <w:rsid w:val="003345BE"/>
    <w:rsid w:val="003538EC"/>
    <w:rsid w:val="00355F1D"/>
    <w:rsid w:val="003801B9"/>
    <w:rsid w:val="003A09FD"/>
    <w:rsid w:val="003D052F"/>
    <w:rsid w:val="004142E4"/>
    <w:rsid w:val="00433D0F"/>
    <w:rsid w:val="0045704A"/>
    <w:rsid w:val="00461D44"/>
    <w:rsid w:val="004753ED"/>
    <w:rsid w:val="00496449"/>
    <w:rsid w:val="004A427C"/>
    <w:rsid w:val="004D36DA"/>
    <w:rsid w:val="0050199B"/>
    <w:rsid w:val="00514551"/>
    <w:rsid w:val="00534CCE"/>
    <w:rsid w:val="00557703"/>
    <w:rsid w:val="00561CDA"/>
    <w:rsid w:val="00562027"/>
    <w:rsid w:val="0056596D"/>
    <w:rsid w:val="0056633F"/>
    <w:rsid w:val="005742FF"/>
    <w:rsid w:val="00580D9C"/>
    <w:rsid w:val="005D0DDF"/>
    <w:rsid w:val="00615EED"/>
    <w:rsid w:val="00620847"/>
    <w:rsid w:val="006257C4"/>
    <w:rsid w:val="00626693"/>
    <w:rsid w:val="006340CE"/>
    <w:rsid w:val="00634191"/>
    <w:rsid w:val="00643C1B"/>
    <w:rsid w:val="0065297C"/>
    <w:rsid w:val="006615F6"/>
    <w:rsid w:val="00664284"/>
    <w:rsid w:val="006810F7"/>
    <w:rsid w:val="00690359"/>
    <w:rsid w:val="0069295C"/>
    <w:rsid w:val="006B29B8"/>
    <w:rsid w:val="006C0EDA"/>
    <w:rsid w:val="006E1B22"/>
    <w:rsid w:val="006E1EEA"/>
    <w:rsid w:val="006E7759"/>
    <w:rsid w:val="006F1E34"/>
    <w:rsid w:val="00700782"/>
    <w:rsid w:val="00727C81"/>
    <w:rsid w:val="007355FB"/>
    <w:rsid w:val="0076636F"/>
    <w:rsid w:val="0077578E"/>
    <w:rsid w:val="00777B04"/>
    <w:rsid w:val="0078733C"/>
    <w:rsid w:val="00791E71"/>
    <w:rsid w:val="007B13EA"/>
    <w:rsid w:val="007B1CFE"/>
    <w:rsid w:val="007D5709"/>
    <w:rsid w:val="007E59F0"/>
    <w:rsid w:val="00805BA4"/>
    <w:rsid w:val="008151B6"/>
    <w:rsid w:val="00816A6B"/>
    <w:rsid w:val="00890591"/>
    <w:rsid w:val="00890A23"/>
    <w:rsid w:val="00890F44"/>
    <w:rsid w:val="009017CF"/>
    <w:rsid w:val="0091355D"/>
    <w:rsid w:val="009204AC"/>
    <w:rsid w:val="00963E86"/>
    <w:rsid w:val="00963F05"/>
    <w:rsid w:val="0097322D"/>
    <w:rsid w:val="009A70A7"/>
    <w:rsid w:val="009A7F8D"/>
    <w:rsid w:val="009F13B4"/>
    <w:rsid w:val="009F423A"/>
    <w:rsid w:val="00A201F4"/>
    <w:rsid w:val="00A21F8C"/>
    <w:rsid w:val="00A279D2"/>
    <w:rsid w:val="00A37B45"/>
    <w:rsid w:val="00A448F4"/>
    <w:rsid w:val="00A51128"/>
    <w:rsid w:val="00A91398"/>
    <w:rsid w:val="00AA5C9D"/>
    <w:rsid w:val="00AC2DAD"/>
    <w:rsid w:val="00AE796B"/>
    <w:rsid w:val="00B001A7"/>
    <w:rsid w:val="00B03FB3"/>
    <w:rsid w:val="00B21D62"/>
    <w:rsid w:val="00B32184"/>
    <w:rsid w:val="00B46AE7"/>
    <w:rsid w:val="00B669D5"/>
    <w:rsid w:val="00B74FEE"/>
    <w:rsid w:val="00B770D5"/>
    <w:rsid w:val="00B919C0"/>
    <w:rsid w:val="00BB11B9"/>
    <w:rsid w:val="00BB6F89"/>
    <w:rsid w:val="00BE51EA"/>
    <w:rsid w:val="00C10C41"/>
    <w:rsid w:val="00C167B6"/>
    <w:rsid w:val="00C20B4A"/>
    <w:rsid w:val="00C35ADB"/>
    <w:rsid w:val="00C51AC2"/>
    <w:rsid w:val="00C57B9D"/>
    <w:rsid w:val="00C66789"/>
    <w:rsid w:val="00C82B27"/>
    <w:rsid w:val="00C96604"/>
    <w:rsid w:val="00CA13C3"/>
    <w:rsid w:val="00CC6D4B"/>
    <w:rsid w:val="00CE47E8"/>
    <w:rsid w:val="00CE6EA9"/>
    <w:rsid w:val="00D01263"/>
    <w:rsid w:val="00D273C8"/>
    <w:rsid w:val="00D54E05"/>
    <w:rsid w:val="00D639E3"/>
    <w:rsid w:val="00D87DF3"/>
    <w:rsid w:val="00D92166"/>
    <w:rsid w:val="00DE020E"/>
    <w:rsid w:val="00DE7E50"/>
    <w:rsid w:val="00DF636C"/>
    <w:rsid w:val="00E15E78"/>
    <w:rsid w:val="00E33B76"/>
    <w:rsid w:val="00E35341"/>
    <w:rsid w:val="00E374A0"/>
    <w:rsid w:val="00E42F77"/>
    <w:rsid w:val="00E627BD"/>
    <w:rsid w:val="00E65ECB"/>
    <w:rsid w:val="00E765D7"/>
    <w:rsid w:val="00E87917"/>
    <w:rsid w:val="00EE2D72"/>
    <w:rsid w:val="00EE5539"/>
    <w:rsid w:val="00F04753"/>
    <w:rsid w:val="00F17EAA"/>
    <w:rsid w:val="00F23816"/>
    <w:rsid w:val="00F33827"/>
    <w:rsid w:val="00F33B11"/>
    <w:rsid w:val="00F44E5B"/>
    <w:rsid w:val="00F451D8"/>
    <w:rsid w:val="00F5040B"/>
    <w:rsid w:val="00F74914"/>
    <w:rsid w:val="00FB5095"/>
    <w:rsid w:val="00FC0028"/>
    <w:rsid w:val="00FE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B70D0-1CD9-4BB5-A5AF-16FD275D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D44"/>
    <w:pPr>
      <w:ind w:left="720"/>
      <w:contextualSpacing/>
    </w:pPr>
  </w:style>
  <w:style w:type="paragraph" w:styleId="BalloonText">
    <w:name w:val="Balloon Text"/>
    <w:basedOn w:val="Normal"/>
    <w:link w:val="BalloonTextChar"/>
    <w:uiPriority w:val="99"/>
    <w:semiHidden/>
    <w:unhideWhenUsed/>
    <w:rsid w:val="00F50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4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google.com/imgres?imgurl=https%3A%2F%2Fwww.lucistrust.org%2Fmedia%2Fonline_books%2Fobooks%2FDiscipleshipNewAge-II-ob_files%2FDNAII192.jpg&amp;imgrefurl=https%3A%2F%2Fwww.lucistrust.org%2Fnl%2Fonline_books%2Fdiscipleship_in_the_new_age_vol_ii_obooks%2Fsection_two_teachings_on_meditation_part4&amp;docid=WOnDBlp7HjzeqM&amp;tbnid=_rt20DS6bUPQkM%3A&amp;vet=10ahUKEwiuobWRu8PjAhUCyIUKHSAVBegQMwgsKAAwAA..i&amp;w=141&amp;h=510&amp;itg=1&amp;bih=561&amp;biw=1266&amp;q=%22The%20Cross%20as%20the%20Expression%20of%20the%20Vertical%20and%20the%20Horizontal%20Life.%20This%20was%20portrayed%20by%20the%20two%20crosses%3A%22&amp;ved=0ahUKEwiuobWRu8PjAhUCyIUKHSAVBegQMwgsKAAwAA&amp;iact=mrc&amp;uact=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Newey</dc:creator>
  <cp:keywords/>
  <dc:description/>
  <cp:lastModifiedBy>Laurence Newey</cp:lastModifiedBy>
  <cp:revision>2</cp:revision>
  <dcterms:created xsi:type="dcterms:W3CDTF">2019-11-21T11:38:00Z</dcterms:created>
  <dcterms:modified xsi:type="dcterms:W3CDTF">2019-11-21T11:38:00Z</dcterms:modified>
</cp:coreProperties>
</file>